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298" w:rsidRPr="005A303C" w:rsidRDefault="00B7205B">
      <w:pPr>
        <w:pStyle w:val="1"/>
        <w:spacing w:before="88" w:line="254" w:lineRule="auto"/>
        <w:ind w:left="4192" w:right="3636" w:firstLine="91"/>
        <w:rPr>
          <w:rFonts w:ascii="Arial" w:hAnsi="Arial" w:cs="Arial"/>
        </w:rPr>
      </w:pPr>
      <w:r w:rsidRPr="005A303C">
        <w:rPr>
          <w:rFonts w:ascii="Arial" w:hAnsi="Arial" w:cs="Arial"/>
          <w:spacing w:val="-8"/>
        </w:rPr>
        <w:t xml:space="preserve">ДОГОВОР </w:t>
      </w:r>
      <w:r w:rsidRPr="005A303C">
        <w:rPr>
          <w:rFonts w:ascii="Arial" w:hAnsi="Arial" w:cs="Arial"/>
          <w:spacing w:val="-8"/>
          <w:u w:val="single"/>
        </w:rPr>
        <w:t xml:space="preserve">№ {v8 </w:t>
      </w:r>
      <w:proofErr w:type="spellStart"/>
      <w:r w:rsidRPr="005A303C">
        <w:rPr>
          <w:rFonts w:ascii="Arial" w:hAnsi="Arial" w:cs="Arial"/>
          <w:spacing w:val="-8"/>
          <w:u w:val="single"/>
        </w:rPr>
        <w:t>НомерДоговора</w:t>
      </w:r>
      <w:proofErr w:type="spellEnd"/>
      <w:r w:rsidRPr="005A303C">
        <w:rPr>
          <w:rFonts w:ascii="Arial" w:hAnsi="Arial" w:cs="Arial"/>
          <w:spacing w:val="-8"/>
          <w:u w:val="single"/>
        </w:rPr>
        <w:t>}</w:t>
      </w:r>
      <w:r w:rsidRPr="005A303C">
        <w:rPr>
          <w:rFonts w:ascii="Arial" w:hAnsi="Arial" w:cs="Arial"/>
          <w:spacing w:val="-7"/>
        </w:rPr>
        <w:t xml:space="preserve"> </w:t>
      </w:r>
      <w:r w:rsidRPr="005A303C">
        <w:rPr>
          <w:rFonts w:ascii="Arial" w:hAnsi="Arial" w:cs="Arial"/>
        </w:rPr>
        <w:t>участия</w:t>
      </w:r>
      <w:r w:rsidRPr="005A303C">
        <w:rPr>
          <w:rFonts w:ascii="Arial" w:hAnsi="Arial" w:cs="Arial"/>
          <w:spacing w:val="-4"/>
        </w:rPr>
        <w:t xml:space="preserve"> </w:t>
      </w:r>
      <w:r w:rsidRPr="005A303C">
        <w:rPr>
          <w:rFonts w:ascii="Arial" w:hAnsi="Arial" w:cs="Arial"/>
        </w:rPr>
        <w:t>в</w:t>
      </w:r>
      <w:r w:rsidRPr="005A303C">
        <w:rPr>
          <w:rFonts w:ascii="Arial" w:hAnsi="Arial" w:cs="Arial"/>
          <w:spacing w:val="-3"/>
        </w:rPr>
        <w:t xml:space="preserve"> </w:t>
      </w:r>
      <w:r w:rsidRPr="005A303C">
        <w:rPr>
          <w:rFonts w:ascii="Arial" w:hAnsi="Arial" w:cs="Arial"/>
        </w:rPr>
        <w:t>долевом</w:t>
      </w:r>
      <w:r w:rsidRPr="005A303C">
        <w:rPr>
          <w:rFonts w:ascii="Arial" w:hAnsi="Arial" w:cs="Arial"/>
          <w:spacing w:val="-3"/>
        </w:rPr>
        <w:t xml:space="preserve"> </w:t>
      </w:r>
      <w:r w:rsidRPr="005A303C">
        <w:rPr>
          <w:rFonts w:ascii="Arial" w:hAnsi="Arial" w:cs="Arial"/>
        </w:rPr>
        <w:t>строительстве</w:t>
      </w:r>
    </w:p>
    <w:p w:rsidR="00337298" w:rsidRPr="005A303C" w:rsidRDefault="00B7205B">
      <w:pPr>
        <w:tabs>
          <w:tab w:val="left" w:pos="7533"/>
        </w:tabs>
        <w:spacing w:line="203" w:lineRule="exact"/>
        <w:ind w:left="528"/>
        <w:rPr>
          <w:rFonts w:ascii="Arial" w:hAnsi="Arial" w:cs="Arial"/>
          <w:b/>
          <w:sz w:val="18"/>
          <w:szCs w:val="18"/>
        </w:rPr>
      </w:pPr>
      <w:r w:rsidRPr="005A303C">
        <w:rPr>
          <w:rFonts w:ascii="Arial" w:hAnsi="Arial" w:cs="Arial"/>
          <w:b/>
          <w:sz w:val="18"/>
          <w:szCs w:val="18"/>
        </w:rPr>
        <w:t>г.</w:t>
      </w:r>
      <w:r w:rsidRPr="005A303C">
        <w:rPr>
          <w:rFonts w:ascii="Arial" w:hAnsi="Arial" w:cs="Arial"/>
          <w:b/>
          <w:spacing w:val="-3"/>
          <w:sz w:val="18"/>
          <w:szCs w:val="18"/>
        </w:rPr>
        <w:t xml:space="preserve"> </w:t>
      </w:r>
      <w:r w:rsidRPr="005A303C">
        <w:rPr>
          <w:rFonts w:ascii="Arial" w:hAnsi="Arial" w:cs="Arial"/>
          <w:b/>
          <w:sz w:val="18"/>
          <w:szCs w:val="18"/>
        </w:rPr>
        <w:t>Тюмень</w:t>
      </w:r>
      <w:proofErr w:type="gramStart"/>
      <w:r w:rsidRPr="005A303C">
        <w:rPr>
          <w:rFonts w:ascii="Arial" w:hAnsi="Arial" w:cs="Arial"/>
          <w:b/>
          <w:sz w:val="18"/>
          <w:szCs w:val="18"/>
        </w:rPr>
        <w:tab/>
        <w:t>{</w:t>
      </w:r>
      <w:proofErr w:type="gramEnd"/>
      <w:r w:rsidRPr="005A303C">
        <w:rPr>
          <w:rFonts w:ascii="Arial" w:hAnsi="Arial" w:cs="Arial"/>
          <w:b/>
          <w:sz w:val="18"/>
          <w:szCs w:val="18"/>
        </w:rPr>
        <w:t>v8</w:t>
      </w:r>
      <w:r w:rsidRPr="005A303C">
        <w:rPr>
          <w:rFonts w:ascii="Arial" w:hAnsi="Arial" w:cs="Arial"/>
          <w:b/>
          <w:spacing w:val="-5"/>
          <w:sz w:val="18"/>
          <w:szCs w:val="18"/>
        </w:rPr>
        <w:t xml:space="preserve"> </w:t>
      </w:r>
      <w:proofErr w:type="spellStart"/>
      <w:r w:rsidRPr="005A303C">
        <w:rPr>
          <w:rFonts w:ascii="Arial" w:hAnsi="Arial" w:cs="Arial"/>
          <w:b/>
          <w:sz w:val="18"/>
          <w:szCs w:val="18"/>
        </w:rPr>
        <w:t>ДатаДоговораПрописью</w:t>
      </w:r>
      <w:proofErr w:type="spellEnd"/>
      <w:r w:rsidRPr="005A303C">
        <w:rPr>
          <w:rFonts w:ascii="Arial" w:hAnsi="Arial" w:cs="Arial"/>
          <w:b/>
          <w:sz w:val="18"/>
          <w:szCs w:val="18"/>
        </w:rPr>
        <w:t>}</w:t>
      </w:r>
    </w:p>
    <w:p w:rsidR="00337298" w:rsidRPr="005A303C" w:rsidRDefault="00B7205B">
      <w:pPr>
        <w:tabs>
          <w:tab w:val="left" w:pos="6030"/>
        </w:tabs>
        <w:spacing w:before="155"/>
        <w:ind w:left="106" w:right="141" w:firstLine="566"/>
        <w:jc w:val="both"/>
        <w:rPr>
          <w:rFonts w:ascii="Arial" w:hAnsi="Arial" w:cs="Arial"/>
          <w:sz w:val="18"/>
          <w:szCs w:val="18"/>
        </w:rPr>
      </w:pPr>
      <w:r w:rsidRPr="005A303C">
        <w:rPr>
          <w:rFonts w:ascii="Arial" w:hAnsi="Arial" w:cs="Arial"/>
          <w:b/>
          <w:sz w:val="18"/>
          <w:szCs w:val="18"/>
        </w:rPr>
        <w:t xml:space="preserve">Общество с ограниченной ответственностью «Брусника». Специализированный застройщик», </w:t>
      </w:r>
      <w:r w:rsidRPr="005A303C">
        <w:rPr>
          <w:rFonts w:ascii="Arial" w:hAnsi="Arial" w:cs="Arial"/>
          <w:sz w:val="18"/>
          <w:szCs w:val="18"/>
        </w:rPr>
        <w:t>именуемое в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дальнейшем</w:t>
      </w:r>
      <w:r w:rsidRPr="005A303C">
        <w:rPr>
          <w:rFonts w:ascii="Arial" w:hAnsi="Arial" w:cs="Arial"/>
          <w:spacing w:val="-1"/>
          <w:sz w:val="18"/>
          <w:szCs w:val="18"/>
        </w:rPr>
        <w:t xml:space="preserve"> </w:t>
      </w:r>
      <w:r w:rsidRPr="005A303C">
        <w:rPr>
          <w:rFonts w:ascii="Arial" w:hAnsi="Arial" w:cs="Arial"/>
          <w:b/>
          <w:sz w:val="18"/>
          <w:szCs w:val="18"/>
        </w:rPr>
        <w:t>«Застройщик»,</w:t>
      </w:r>
      <w:r w:rsidRPr="005A303C">
        <w:rPr>
          <w:rFonts w:ascii="Arial" w:hAnsi="Arial" w:cs="Arial"/>
          <w:b/>
          <w:spacing w:val="-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в</w:t>
      </w:r>
      <w:r w:rsidRPr="005A303C">
        <w:rPr>
          <w:rFonts w:ascii="Arial" w:hAnsi="Arial" w:cs="Arial"/>
          <w:spacing w:val="-4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лице</w:t>
      </w:r>
      <w:r w:rsidRPr="005A303C">
        <w:rPr>
          <w:rFonts w:ascii="Arial" w:hAnsi="Arial" w:cs="Arial"/>
          <w:spacing w:val="-3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представителя</w:t>
      </w:r>
      <w:r w:rsidRPr="005A303C">
        <w:rPr>
          <w:rFonts w:ascii="Arial" w:hAnsi="Arial" w:cs="Arial"/>
          <w:sz w:val="18"/>
          <w:szCs w:val="18"/>
          <w:u w:val="single"/>
        </w:rPr>
        <w:tab/>
      </w:r>
      <w:r w:rsidRPr="005A303C">
        <w:rPr>
          <w:rFonts w:ascii="Arial" w:hAnsi="Arial" w:cs="Arial"/>
          <w:sz w:val="18"/>
          <w:szCs w:val="18"/>
        </w:rPr>
        <w:t>, с</w:t>
      </w:r>
      <w:r w:rsidRPr="005A303C">
        <w:rPr>
          <w:rFonts w:ascii="Arial" w:hAnsi="Arial" w:cs="Arial"/>
          <w:spacing w:val="-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одной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стороны,</w:t>
      </w:r>
      <w:r w:rsidRPr="005A303C">
        <w:rPr>
          <w:rFonts w:ascii="Arial" w:hAnsi="Arial" w:cs="Arial"/>
          <w:spacing w:val="-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и</w:t>
      </w:r>
    </w:p>
    <w:p w:rsidR="00337298" w:rsidRPr="005A303C" w:rsidRDefault="00B7205B">
      <w:pPr>
        <w:pStyle w:val="a3"/>
        <w:tabs>
          <w:tab w:val="left" w:pos="2509"/>
        </w:tabs>
        <w:ind w:right="140"/>
        <w:rPr>
          <w:rFonts w:ascii="Arial" w:hAnsi="Arial" w:cs="Arial"/>
        </w:rPr>
      </w:pPr>
      <w:r w:rsidRPr="005A303C">
        <w:rPr>
          <w:rFonts w:ascii="Arial" w:hAnsi="Arial" w:cs="Arial"/>
          <w:b/>
          <w:u w:val="single"/>
        </w:rPr>
        <w:t xml:space="preserve"> </w:t>
      </w:r>
      <w:r w:rsidRPr="005A303C">
        <w:rPr>
          <w:rFonts w:ascii="Arial" w:hAnsi="Arial" w:cs="Arial"/>
          <w:b/>
          <w:u w:val="single"/>
        </w:rPr>
        <w:tab/>
      </w:r>
      <w:r w:rsidRPr="005A303C">
        <w:rPr>
          <w:rFonts w:ascii="Arial" w:hAnsi="Arial" w:cs="Arial"/>
          <w:b/>
        </w:rPr>
        <w:t>,</w:t>
      </w:r>
      <w:r w:rsidRPr="005A303C">
        <w:rPr>
          <w:rFonts w:ascii="Arial" w:hAnsi="Arial" w:cs="Arial"/>
          <w:b/>
          <w:spacing w:val="1"/>
        </w:rPr>
        <w:t xml:space="preserve"> </w:t>
      </w:r>
      <w:r w:rsidRPr="005A303C">
        <w:rPr>
          <w:rFonts w:ascii="Arial" w:hAnsi="Arial" w:cs="Arial"/>
        </w:rPr>
        <w:t>в</w:t>
      </w:r>
      <w:r w:rsidRPr="005A303C">
        <w:rPr>
          <w:rFonts w:ascii="Arial" w:hAnsi="Arial" w:cs="Arial"/>
          <w:spacing w:val="1"/>
        </w:rPr>
        <w:t xml:space="preserve"> </w:t>
      </w:r>
      <w:r w:rsidRPr="005A303C">
        <w:rPr>
          <w:rFonts w:ascii="Arial" w:hAnsi="Arial" w:cs="Arial"/>
        </w:rPr>
        <w:t>дальнейшем</w:t>
      </w:r>
      <w:r w:rsidRPr="005A303C">
        <w:rPr>
          <w:rFonts w:ascii="Arial" w:hAnsi="Arial" w:cs="Arial"/>
          <w:spacing w:val="1"/>
        </w:rPr>
        <w:t xml:space="preserve"> </w:t>
      </w:r>
      <w:r w:rsidRPr="005A303C">
        <w:rPr>
          <w:rFonts w:ascii="Arial" w:hAnsi="Arial" w:cs="Arial"/>
          <w:b/>
        </w:rPr>
        <w:t>«Участник</w:t>
      </w:r>
      <w:r w:rsidRPr="005A303C">
        <w:rPr>
          <w:rFonts w:ascii="Arial" w:hAnsi="Arial" w:cs="Arial"/>
          <w:b/>
          <w:spacing w:val="1"/>
        </w:rPr>
        <w:t xml:space="preserve"> </w:t>
      </w:r>
      <w:r w:rsidRPr="005A303C">
        <w:rPr>
          <w:rFonts w:ascii="Arial" w:hAnsi="Arial" w:cs="Arial"/>
          <w:b/>
        </w:rPr>
        <w:t>долевого</w:t>
      </w:r>
      <w:r w:rsidRPr="005A303C">
        <w:rPr>
          <w:rFonts w:ascii="Arial" w:hAnsi="Arial" w:cs="Arial"/>
          <w:b/>
          <w:spacing w:val="1"/>
        </w:rPr>
        <w:t xml:space="preserve"> </w:t>
      </w:r>
      <w:r w:rsidRPr="005A303C">
        <w:rPr>
          <w:rFonts w:ascii="Arial" w:hAnsi="Arial" w:cs="Arial"/>
          <w:b/>
        </w:rPr>
        <w:t>строительства»</w:t>
      </w:r>
      <w:r w:rsidRPr="005A303C">
        <w:rPr>
          <w:rFonts w:ascii="Arial" w:hAnsi="Arial" w:cs="Arial"/>
        </w:rPr>
        <w:t>,</w:t>
      </w:r>
      <w:r w:rsidRPr="005A303C">
        <w:rPr>
          <w:rFonts w:ascii="Arial" w:hAnsi="Arial" w:cs="Arial"/>
          <w:spacing w:val="1"/>
        </w:rPr>
        <w:t xml:space="preserve"> </w:t>
      </w:r>
      <w:r w:rsidRPr="005A303C">
        <w:rPr>
          <w:rFonts w:ascii="Arial" w:hAnsi="Arial" w:cs="Arial"/>
        </w:rPr>
        <w:t>с</w:t>
      </w:r>
      <w:r w:rsidRPr="005A303C">
        <w:rPr>
          <w:rFonts w:ascii="Arial" w:hAnsi="Arial" w:cs="Arial"/>
          <w:spacing w:val="1"/>
        </w:rPr>
        <w:t xml:space="preserve"> </w:t>
      </w:r>
      <w:r w:rsidRPr="005A303C">
        <w:rPr>
          <w:rFonts w:ascii="Arial" w:hAnsi="Arial" w:cs="Arial"/>
        </w:rPr>
        <w:t>другой</w:t>
      </w:r>
      <w:r w:rsidRPr="005A303C">
        <w:rPr>
          <w:rFonts w:ascii="Arial" w:hAnsi="Arial" w:cs="Arial"/>
          <w:spacing w:val="1"/>
        </w:rPr>
        <w:t xml:space="preserve"> </w:t>
      </w:r>
      <w:r w:rsidRPr="005A303C">
        <w:rPr>
          <w:rFonts w:ascii="Arial" w:hAnsi="Arial" w:cs="Arial"/>
        </w:rPr>
        <w:t>стороны,</w:t>
      </w:r>
      <w:r w:rsidRPr="005A303C">
        <w:rPr>
          <w:rFonts w:ascii="Arial" w:hAnsi="Arial" w:cs="Arial"/>
          <w:spacing w:val="1"/>
        </w:rPr>
        <w:t xml:space="preserve"> </w:t>
      </w:r>
      <w:r w:rsidRPr="005A303C">
        <w:rPr>
          <w:rFonts w:ascii="Arial" w:hAnsi="Arial" w:cs="Arial"/>
        </w:rPr>
        <w:t>руководствуясь</w:t>
      </w:r>
      <w:r w:rsidRPr="005A303C">
        <w:rPr>
          <w:rFonts w:ascii="Arial" w:hAnsi="Arial" w:cs="Arial"/>
          <w:spacing w:val="1"/>
        </w:rPr>
        <w:t xml:space="preserve"> </w:t>
      </w:r>
      <w:r w:rsidRPr="005A303C">
        <w:rPr>
          <w:rFonts w:ascii="Arial" w:hAnsi="Arial" w:cs="Arial"/>
        </w:rPr>
        <w:t>Федеральным</w:t>
      </w:r>
      <w:r w:rsidRPr="005A303C">
        <w:rPr>
          <w:rFonts w:ascii="Arial" w:hAnsi="Arial" w:cs="Arial"/>
          <w:spacing w:val="1"/>
        </w:rPr>
        <w:t xml:space="preserve"> </w:t>
      </w:r>
      <w:r w:rsidRPr="005A303C">
        <w:rPr>
          <w:rFonts w:ascii="Arial" w:hAnsi="Arial" w:cs="Arial"/>
        </w:rPr>
        <w:t>законом</w:t>
      </w:r>
      <w:r w:rsidRPr="005A303C">
        <w:rPr>
          <w:rFonts w:ascii="Arial" w:hAnsi="Arial" w:cs="Arial"/>
          <w:spacing w:val="1"/>
        </w:rPr>
        <w:t xml:space="preserve"> </w:t>
      </w:r>
      <w:r w:rsidRPr="005A303C">
        <w:rPr>
          <w:rFonts w:ascii="Arial" w:hAnsi="Arial" w:cs="Arial"/>
        </w:rPr>
        <w:t>Российской</w:t>
      </w:r>
      <w:r w:rsidRPr="005A303C">
        <w:rPr>
          <w:rFonts w:ascii="Arial" w:hAnsi="Arial" w:cs="Arial"/>
          <w:spacing w:val="1"/>
        </w:rPr>
        <w:t xml:space="preserve"> </w:t>
      </w:r>
      <w:r w:rsidRPr="005A303C">
        <w:rPr>
          <w:rFonts w:ascii="Arial" w:hAnsi="Arial" w:cs="Arial"/>
        </w:rPr>
        <w:t>Федерации</w:t>
      </w:r>
      <w:r w:rsidRPr="005A303C">
        <w:rPr>
          <w:rFonts w:ascii="Arial" w:hAnsi="Arial" w:cs="Arial"/>
          <w:spacing w:val="1"/>
        </w:rPr>
        <w:t xml:space="preserve"> </w:t>
      </w:r>
      <w:r w:rsidRPr="005A303C">
        <w:rPr>
          <w:rFonts w:ascii="Arial" w:hAnsi="Arial" w:cs="Arial"/>
        </w:rPr>
        <w:t>от</w:t>
      </w:r>
      <w:r w:rsidRPr="005A303C">
        <w:rPr>
          <w:rFonts w:ascii="Arial" w:hAnsi="Arial" w:cs="Arial"/>
          <w:spacing w:val="1"/>
        </w:rPr>
        <w:t xml:space="preserve"> </w:t>
      </w:r>
      <w:r w:rsidRPr="005A303C">
        <w:rPr>
          <w:rFonts w:ascii="Arial" w:hAnsi="Arial" w:cs="Arial"/>
        </w:rPr>
        <w:t>30</w:t>
      </w:r>
      <w:r w:rsidRPr="005A303C">
        <w:rPr>
          <w:rFonts w:ascii="Arial" w:hAnsi="Arial" w:cs="Arial"/>
          <w:spacing w:val="1"/>
        </w:rPr>
        <w:t xml:space="preserve"> </w:t>
      </w:r>
      <w:r w:rsidRPr="005A303C">
        <w:rPr>
          <w:rFonts w:ascii="Arial" w:hAnsi="Arial" w:cs="Arial"/>
        </w:rPr>
        <w:t>декабря</w:t>
      </w:r>
      <w:r w:rsidRPr="005A303C">
        <w:rPr>
          <w:rFonts w:ascii="Arial" w:hAnsi="Arial" w:cs="Arial"/>
          <w:spacing w:val="1"/>
        </w:rPr>
        <w:t xml:space="preserve"> </w:t>
      </w:r>
      <w:r w:rsidRPr="005A303C">
        <w:rPr>
          <w:rFonts w:ascii="Arial" w:hAnsi="Arial" w:cs="Arial"/>
        </w:rPr>
        <w:t>2004</w:t>
      </w:r>
      <w:r w:rsidRPr="005A303C">
        <w:rPr>
          <w:rFonts w:ascii="Arial" w:hAnsi="Arial" w:cs="Arial"/>
          <w:spacing w:val="1"/>
        </w:rPr>
        <w:t xml:space="preserve"> </w:t>
      </w:r>
      <w:r w:rsidRPr="005A303C">
        <w:rPr>
          <w:rFonts w:ascii="Arial" w:hAnsi="Arial" w:cs="Arial"/>
        </w:rPr>
        <w:t>г.</w:t>
      </w:r>
      <w:r w:rsidRPr="005A303C">
        <w:rPr>
          <w:rFonts w:ascii="Arial" w:hAnsi="Arial" w:cs="Arial"/>
          <w:spacing w:val="1"/>
        </w:rPr>
        <w:t xml:space="preserve"> </w:t>
      </w:r>
      <w:r w:rsidRPr="005A303C">
        <w:rPr>
          <w:rFonts w:ascii="Arial" w:hAnsi="Arial" w:cs="Arial"/>
        </w:rPr>
        <w:t>N</w:t>
      </w:r>
      <w:r w:rsidRPr="005A303C">
        <w:rPr>
          <w:rFonts w:ascii="Arial" w:hAnsi="Arial" w:cs="Arial"/>
          <w:spacing w:val="1"/>
        </w:rPr>
        <w:t xml:space="preserve"> </w:t>
      </w:r>
      <w:r w:rsidRPr="005A303C">
        <w:rPr>
          <w:rFonts w:ascii="Arial" w:hAnsi="Arial" w:cs="Arial"/>
        </w:rPr>
        <w:t>214-ФЗ</w:t>
      </w:r>
      <w:r w:rsidRPr="005A303C">
        <w:rPr>
          <w:rFonts w:ascii="Arial" w:hAnsi="Arial" w:cs="Arial"/>
          <w:spacing w:val="1"/>
        </w:rPr>
        <w:t xml:space="preserve"> </w:t>
      </w:r>
      <w:r w:rsidRPr="005A303C">
        <w:rPr>
          <w:rFonts w:ascii="Arial" w:hAnsi="Arial" w:cs="Arial"/>
        </w:rPr>
        <w:t>«Об</w:t>
      </w:r>
      <w:r w:rsidRPr="005A303C">
        <w:rPr>
          <w:rFonts w:ascii="Arial" w:hAnsi="Arial" w:cs="Arial"/>
          <w:spacing w:val="1"/>
        </w:rPr>
        <w:t xml:space="preserve"> </w:t>
      </w:r>
      <w:r w:rsidRPr="005A303C">
        <w:rPr>
          <w:rFonts w:ascii="Arial" w:hAnsi="Arial" w:cs="Arial"/>
        </w:rPr>
        <w:t>участии</w:t>
      </w:r>
      <w:r w:rsidRPr="005A303C">
        <w:rPr>
          <w:rFonts w:ascii="Arial" w:hAnsi="Arial" w:cs="Arial"/>
          <w:spacing w:val="1"/>
        </w:rPr>
        <w:t xml:space="preserve"> </w:t>
      </w:r>
      <w:r w:rsidRPr="005A303C">
        <w:rPr>
          <w:rFonts w:ascii="Arial" w:hAnsi="Arial" w:cs="Arial"/>
        </w:rPr>
        <w:t>в</w:t>
      </w:r>
      <w:r w:rsidRPr="005A303C">
        <w:rPr>
          <w:rFonts w:ascii="Arial" w:hAnsi="Arial" w:cs="Arial"/>
          <w:spacing w:val="1"/>
        </w:rPr>
        <w:t xml:space="preserve"> </w:t>
      </w:r>
      <w:r w:rsidRPr="005A303C">
        <w:rPr>
          <w:rFonts w:ascii="Arial" w:hAnsi="Arial" w:cs="Arial"/>
        </w:rPr>
        <w:t>долевом</w:t>
      </w:r>
      <w:r w:rsidRPr="005A303C">
        <w:rPr>
          <w:rFonts w:ascii="Arial" w:hAnsi="Arial" w:cs="Arial"/>
          <w:spacing w:val="1"/>
        </w:rPr>
        <w:t xml:space="preserve"> </w:t>
      </w:r>
      <w:r w:rsidRPr="005A303C">
        <w:rPr>
          <w:rFonts w:ascii="Arial" w:hAnsi="Arial" w:cs="Arial"/>
        </w:rPr>
        <w:t>строительстве</w:t>
      </w:r>
      <w:r w:rsidRPr="005A303C">
        <w:rPr>
          <w:rFonts w:ascii="Arial" w:hAnsi="Arial" w:cs="Arial"/>
          <w:spacing w:val="1"/>
        </w:rPr>
        <w:t xml:space="preserve"> </w:t>
      </w:r>
      <w:r w:rsidRPr="005A303C">
        <w:rPr>
          <w:rFonts w:ascii="Arial" w:hAnsi="Arial" w:cs="Arial"/>
        </w:rPr>
        <w:t>многоквартирных</w:t>
      </w:r>
      <w:r w:rsidRPr="005A303C">
        <w:rPr>
          <w:rFonts w:ascii="Arial" w:hAnsi="Arial" w:cs="Arial"/>
          <w:spacing w:val="1"/>
        </w:rPr>
        <w:t xml:space="preserve"> </w:t>
      </w:r>
      <w:r w:rsidRPr="005A303C">
        <w:rPr>
          <w:rFonts w:ascii="Arial" w:hAnsi="Arial" w:cs="Arial"/>
        </w:rPr>
        <w:t>домов</w:t>
      </w:r>
      <w:r w:rsidRPr="005A303C">
        <w:rPr>
          <w:rFonts w:ascii="Arial" w:hAnsi="Arial" w:cs="Arial"/>
          <w:spacing w:val="1"/>
        </w:rPr>
        <w:t xml:space="preserve"> </w:t>
      </w:r>
      <w:r w:rsidRPr="005A303C">
        <w:rPr>
          <w:rFonts w:ascii="Arial" w:hAnsi="Arial" w:cs="Arial"/>
        </w:rPr>
        <w:t>и</w:t>
      </w:r>
      <w:r w:rsidRPr="005A303C">
        <w:rPr>
          <w:rFonts w:ascii="Arial" w:hAnsi="Arial" w:cs="Arial"/>
          <w:spacing w:val="1"/>
        </w:rPr>
        <w:t xml:space="preserve"> </w:t>
      </w:r>
      <w:r w:rsidRPr="005A303C">
        <w:rPr>
          <w:rFonts w:ascii="Arial" w:hAnsi="Arial" w:cs="Arial"/>
        </w:rPr>
        <w:t>иных</w:t>
      </w:r>
      <w:r w:rsidRPr="005A303C">
        <w:rPr>
          <w:rFonts w:ascii="Arial" w:hAnsi="Arial" w:cs="Arial"/>
          <w:spacing w:val="1"/>
        </w:rPr>
        <w:t xml:space="preserve"> </w:t>
      </w:r>
      <w:r w:rsidRPr="005A303C">
        <w:rPr>
          <w:rFonts w:ascii="Arial" w:hAnsi="Arial" w:cs="Arial"/>
        </w:rPr>
        <w:t>объектов</w:t>
      </w:r>
      <w:r w:rsidRPr="005A303C">
        <w:rPr>
          <w:rFonts w:ascii="Arial" w:hAnsi="Arial" w:cs="Arial"/>
          <w:spacing w:val="1"/>
        </w:rPr>
        <w:t xml:space="preserve"> </w:t>
      </w:r>
      <w:r w:rsidRPr="005A303C">
        <w:rPr>
          <w:rFonts w:ascii="Arial" w:hAnsi="Arial" w:cs="Arial"/>
        </w:rPr>
        <w:t>недвижимости</w:t>
      </w:r>
      <w:r w:rsidRPr="005A303C">
        <w:rPr>
          <w:rFonts w:ascii="Arial" w:hAnsi="Arial" w:cs="Arial"/>
          <w:spacing w:val="1"/>
        </w:rPr>
        <w:t xml:space="preserve"> </w:t>
      </w:r>
      <w:r w:rsidRPr="005A303C">
        <w:rPr>
          <w:rFonts w:ascii="Arial" w:hAnsi="Arial" w:cs="Arial"/>
        </w:rPr>
        <w:t>и</w:t>
      </w:r>
      <w:r w:rsidRPr="005A303C">
        <w:rPr>
          <w:rFonts w:ascii="Arial" w:hAnsi="Arial" w:cs="Arial"/>
          <w:spacing w:val="1"/>
        </w:rPr>
        <w:t xml:space="preserve"> </w:t>
      </w:r>
      <w:r w:rsidRPr="005A303C">
        <w:rPr>
          <w:rFonts w:ascii="Arial" w:hAnsi="Arial" w:cs="Arial"/>
        </w:rPr>
        <w:t>о</w:t>
      </w:r>
      <w:r w:rsidRPr="005A303C">
        <w:rPr>
          <w:rFonts w:ascii="Arial" w:hAnsi="Arial" w:cs="Arial"/>
          <w:spacing w:val="1"/>
        </w:rPr>
        <w:t xml:space="preserve"> </w:t>
      </w:r>
      <w:r w:rsidRPr="005A303C">
        <w:rPr>
          <w:rFonts w:ascii="Arial" w:hAnsi="Arial" w:cs="Arial"/>
        </w:rPr>
        <w:t>внесении</w:t>
      </w:r>
      <w:r w:rsidRPr="005A303C">
        <w:rPr>
          <w:rFonts w:ascii="Arial" w:hAnsi="Arial" w:cs="Arial"/>
          <w:spacing w:val="1"/>
        </w:rPr>
        <w:t xml:space="preserve"> </w:t>
      </w:r>
      <w:r w:rsidRPr="005A303C">
        <w:rPr>
          <w:rFonts w:ascii="Arial" w:hAnsi="Arial" w:cs="Arial"/>
        </w:rPr>
        <w:t>изменений</w:t>
      </w:r>
      <w:r w:rsidRPr="005A303C">
        <w:rPr>
          <w:rFonts w:ascii="Arial" w:hAnsi="Arial" w:cs="Arial"/>
          <w:spacing w:val="1"/>
        </w:rPr>
        <w:t xml:space="preserve"> </w:t>
      </w:r>
      <w:r w:rsidRPr="005A303C">
        <w:rPr>
          <w:rFonts w:ascii="Arial" w:hAnsi="Arial" w:cs="Arial"/>
        </w:rPr>
        <w:t>в</w:t>
      </w:r>
      <w:r w:rsidRPr="005A303C">
        <w:rPr>
          <w:rFonts w:ascii="Arial" w:hAnsi="Arial" w:cs="Arial"/>
          <w:spacing w:val="1"/>
        </w:rPr>
        <w:t xml:space="preserve"> </w:t>
      </w:r>
      <w:r w:rsidRPr="005A303C">
        <w:rPr>
          <w:rFonts w:ascii="Arial" w:hAnsi="Arial" w:cs="Arial"/>
        </w:rPr>
        <w:t>некоторые</w:t>
      </w:r>
      <w:r w:rsidRPr="005A303C">
        <w:rPr>
          <w:rFonts w:ascii="Arial" w:hAnsi="Arial" w:cs="Arial"/>
          <w:spacing w:val="1"/>
        </w:rPr>
        <w:t xml:space="preserve"> </w:t>
      </w:r>
      <w:r w:rsidRPr="005A303C">
        <w:rPr>
          <w:rFonts w:ascii="Arial" w:hAnsi="Arial" w:cs="Arial"/>
        </w:rPr>
        <w:t>законодательные</w:t>
      </w:r>
      <w:r w:rsidRPr="005A303C">
        <w:rPr>
          <w:rFonts w:ascii="Arial" w:hAnsi="Arial" w:cs="Arial"/>
          <w:spacing w:val="1"/>
        </w:rPr>
        <w:t xml:space="preserve"> </w:t>
      </w:r>
      <w:r w:rsidRPr="005A303C">
        <w:rPr>
          <w:rFonts w:ascii="Arial" w:hAnsi="Arial" w:cs="Arial"/>
        </w:rPr>
        <w:t>акты</w:t>
      </w:r>
      <w:r w:rsidRPr="005A303C">
        <w:rPr>
          <w:rFonts w:ascii="Arial" w:hAnsi="Arial" w:cs="Arial"/>
          <w:spacing w:val="1"/>
        </w:rPr>
        <w:t xml:space="preserve"> </w:t>
      </w:r>
      <w:r w:rsidRPr="005A303C">
        <w:rPr>
          <w:rFonts w:ascii="Arial" w:hAnsi="Arial" w:cs="Arial"/>
        </w:rPr>
        <w:t xml:space="preserve">Российской Федерации», вместе именуемые </w:t>
      </w:r>
      <w:r w:rsidRPr="005A303C">
        <w:rPr>
          <w:rFonts w:ascii="Arial" w:hAnsi="Arial" w:cs="Arial"/>
          <w:b/>
        </w:rPr>
        <w:t>«Стороны»</w:t>
      </w:r>
      <w:r w:rsidRPr="005A303C">
        <w:rPr>
          <w:rFonts w:ascii="Arial" w:hAnsi="Arial" w:cs="Arial"/>
        </w:rPr>
        <w:t>, заключили настоящий договор участия в долевом строительстве</w:t>
      </w:r>
      <w:r w:rsidRPr="005A303C">
        <w:rPr>
          <w:rFonts w:ascii="Arial" w:hAnsi="Arial" w:cs="Arial"/>
          <w:spacing w:val="1"/>
        </w:rPr>
        <w:t xml:space="preserve"> </w:t>
      </w:r>
      <w:r w:rsidRPr="005A303C">
        <w:rPr>
          <w:rFonts w:ascii="Arial" w:hAnsi="Arial" w:cs="Arial"/>
        </w:rPr>
        <w:t>(далее</w:t>
      </w:r>
      <w:r w:rsidRPr="005A303C">
        <w:rPr>
          <w:rFonts w:ascii="Arial" w:hAnsi="Arial" w:cs="Arial"/>
          <w:spacing w:val="-4"/>
        </w:rPr>
        <w:t xml:space="preserve"> </w:t>
      </w:r>
      <w:r w:rsidRPr="005A303C">
        <w:rPr>
          <w:rFonts w:ascii="Arial" w:hAnsi="Arial" w:cs="Arial"/>
        </w:rPr>
        <w:t>по</w:t>
      </w:r>
      <w:r w:rsidRPr="005A303C">
        <w:rPr>
          <w:rFonts w:ascii="Arial" w:hAnsi="Arial" w:cs="Arial"/>
          <w:spacing w:val="-1"/>
        </w:rPr>
        <w:t xml:space="preserve"> </w:t>
      </w:r>
      <w:r w:rsidRPr="005A303C">
        <w:rPr>
          <w:rFonts w:ascii="Arial" w:hAnsi="Arial" w:cs="Arial"/>
        </w:rPr>
        <w:t>тексту</w:t>
      </w:r>
      <w:r w:rsidRPr="005A303C">
        <w:rPr>
          <w:rFonts w:ascii="Arial" w:hAnsi="Arial" w:cs="Arial"/>
          <w:spacing w:val="1"/>
        </w:rPr>
        <w:t xml:space="preserve"> </w:t>
      </w:r>
      <w:r w:rsidRPr="005A303C">
        <w:rPr>
          <w:rFonts w:ascii="Arial" w:hAnsi="Arial" w:cs="Arial"/>
        </w:rPr>
        <w:t>–</w:t>
      </w:r>
      <w:r w:rsidRPr="005A303C">
        <w:rPr>
          <w:rFonts w:ascii="Arial" w:hAnsi="Arial" w:cs="Arial"/>
          <w:spacing w:val="-1"/>
        </w:rPr>
        <w:t xml:space="preserve"> </w:t>
      </w:r>
      <w:r w:rsidRPr="005A303C">
        <w:rPr>
          <w:rFonts w:ascii="Arial" w:hAnsi="Arial" w:cs="Arial"/>
        </w:rPr>
        <w:t>«договор»)</w:t>
      </w:r>
      <w:r w:rsidRPr="005A303C">
        <w:rPr>
          <w:rFonts w:ascii="Arial" w:hAnsi="Arial" w:cs="Arial"/>
          <w:spacing w:val="-1"/>
        </w:rPr>
        <w:t xml:space="preserve"> </w:t>
      </w:r>
      <w:r w:rsidRPr="005A303C">
        <w:rPr>
          <w:rFonts w:ascii="Arial" w:hAnsi="Arial" w:cs="Arial"/>
        </w:rPr>
        <w:t>о</w:t>
      </w:r>
      <w:r w:rsidRPr="005A303C">
        <w:rPr>
          <w:rFonts w:ascii="Arial" w:hAnsi="Arial" w:cs="Arial"/>
          <w:spacing w:val="-1"/>
        </w:rPr>
        <w:t xml:space="preserve"> </w:t>
      </w:r>
      <w:r w:rsidRPr="005A303C">
        <w:rPr>
          <w:rFonts w:ascii="Arial" w:hAnsi="Arial" w:cs="Arial"/>
        </w:rPr>
        <w:t>нижеследующем:</w:t>
      </w:r>
    </w:p>
    <w:p w:rsidR="00337298" w:rsidRPr="005A303C" w:rsidRDefault="00B7205B">
      <w:pPr>
        <w:pStyle w:val="1"/>
        <w:numPr>
          <w:ilvl w:val="0"/>
          <w:numId w:val="11"/>
        </w:numPr>
        <w:tabs>
          <w:tab w:val="left" w:pos="4939"/>
        </w:tabs>
        <w:spacing w:line="216" w:lineRule="exact"/>
        <w:jc w:val="left"/>
        <w:rPr>
          <w:rFonts w:ascii="Arial" w:hAnsi="Arial" w:cs="Arial"/>
        </w:rPr>
      </w:pPr>
      <w:r w:rsidRPr="005A303C">
        <w:rPr>
          <w:rFonts w:ascii="Arial" w:hAnsi="Arial" w:cs="Arial"/>
        </w:rPr>
        <w:t>ПРЕДМЕТ</w:t>
      </w:r>
      <w:r w:rsidRPr="005A303C">
        <w:rPr>
          <w:rFonts w:ascii="Arial" w:hAnsi="Arial" w:cs="Arial"/>
          <w:spacing w:val="-5"/>
        </w:rPr>
        <w:t xml:space="preserve"> </w:t>
      </w:r>
      <w:r w:rsidRPr="005A303C">
        <w:rPr>
          <w:rFonts w:ascii="Arial" w:hAnsi="Arial" w:cs="Arial"/>
        </w:rPr>
        <w:t>ДОГОВОРА</w:t>
      </w:r>
    </w:p>
    <w:p w:rsidR="00337298" w:rsidRPr="005A303C" w:rsidRDefault="00B7205B" w:rsidP="001A52CA">
      <w:pPr>
        <w:pStyle w:val="a5"/>
        <w:numPr>
          <w:ilvl w:val="1"/>
          <w:numId w:val="10"/>
        </w:numPr>
        <w:tabs>
          <w:tab w:val="left" w:pos="1101"/>
          <w:tab w:val="left" w:pos="1467"/>
        </w:tabs>
        <w:spacing w:before="1"/>
        <w:ind w:right="127" w:firstLine="566"/>
        <w:rPr>
          <w:rFonts w:ascii="Arial" w:hAnsi="Arial" w:cs="Arial"/>
          <w:sz w:val="18"/>
          <w:szCs w:val="18"/>
        </w:rPr>
      </w:pPr>
      <w:r w:rsidRPr="005A303C">
        <w:rPr>
          <w:rFonts w:ascii="Arial" w:hAnsi="Arial" w:cs="Arial"/>
          <w:spacing w:val="-2"/>
          <w:w w:val="105"/>
          <w:sz w:val="18"/>
          <w:szCs w:val="18"/>
        </w:rPr>
        <w:t xml:space="preserve">Застройщик обязуется в предусмотренный договором </w:t>
      </w:r>
      <w:r w:rsidRPr="005A303C">
        <w:rPr>
          <w:rFonts w:ascii="Arial" w:hAnsi="Arial" w:cs="Arial"/>
          <w:spacing w:val="-1"/>
          <w:w w:val="105"/>
          <w:sz w:val="18"/>
          <w:szCs w:val="18"/>
        </w:rPr>
        <w:t>срок своими силами и (или) с привлечением других лиц</w:t>
      </w:r>
      <w:r w:rsidRPr="005A303C">
        <w:rPr>
          <w:rFonts w:ascii="Arial" w:hAnsi="Arial" w:cs="Arial"/>
          <w:w w:val="105"/>
          <w:sz w:val="18"/>
          <w:szCs w:val="18"/>
        </w:rPr>
        <w:t xml:space="preserve"> </w:t>
      </w:r>
      <w:r w:rsidRPr="005A303C">
        <w:rPr>
          <w:rFonts w:ascii="Arial" w:hAnsi="Arial" w:cs="Arial"/>
          <w:spacing w:val="-2"/>
          <w:sz w:val="18"/>
          <w:szCs w:val="18"/>
        </w:rPr>
        <w:t>осуществить</w:t>
      </w:r>
      <w:r w:rsidRPr="005A303C">
        <w:rPr>
          <w:rFonts w:ascii="Arial" w:hAnsi="Arial" w:cs="Arial"/>
          <w:spacing w:val="-11"/>
          <w:sz w:val="18"/>
          <w:szCs w:val="18"/>
        </w:rPr>
        <w:t xml:space="preserve"> </w:t>
      </w:r>
      <w:r w:rsidRPr="005A303C">
        <w:rPr>
          <w:rFonts w:ascii="Arial" w:hAnsi="Arial" w:cs="Arial"/>
          <w:spacing w:val="-1"/>
          <w:sz w:val="18"/>
          <w:szCs w:val="18"/>
        </w:rPr>
        <w:t>строительство</w:t>
      </w:r>
      <w:r w:rsidRPr="005A303C">
        <w:rPr>
          <w:rFonts w:ascii="Arial" w:hAnsi="Arial" w:cs="Arial"/>
          <w:spacing w:val="-12"/>
          <w:sz w:val="18"/>
          <w:szCs w:val="18"/>
        </w:rPr>
        <w:t xml:space="preserve"> </w:t>
      </w:r>
      <w:r w:rsidRPr="005A303C">
        <w:rPr>
          <w:rFonts w:ascii="Arial" w:hAnsi="Arial" w:cs="Arial"/>
          <w:b/>
          <w:spacing w:val="-1"/>
          <w:sz w:val="18"/>
          <w:szCs w:val="18"/>
        </w:rPr>
        <w:t>"Комплекса</w:t>
      </w:r>
      <w:r w:rsidRPr="005A303C">
        <w:rPr>
          <w:rFonts w:ascii="Arial" w:hAnsi="Arial" w:cs="Arial"/>
          <w:b/>
          <w:spacing w:val="-10"/>
          <w:sz w:val="18"/>
          <w:szCs w:val="18"/>
        </w:rPr>
        <w:t xml:space="preserve"> </w:t>
      </w:r>
      <w:r w:rsidRPr="005A303C">
        <w:rPr>
          <w:rFonts w:ascii="Arial" w:hAnsi="Arial" w:cs="Arial"/>
          <w:b/>
          <w:spacing w:val="-1"/>
          <w:sz w:val="18"/>
          <w:szCs w:val="18"/>
        </w:rPr>
        <w:t>многоэтажных</w:t>
      </w:r>
      <w:r w:rsidRPr="005A303C">
        <w:rPr>
          <w:rFonts w:ascii="Arial" w:hAnsi="Arial" w:cs="Arial"/>
          <w:b/>
          <w:spacing w:val="-8"/>
          <w:sz w:val="18"/>
          <w:szCs w:val="18"/>
        </w:rPr>
        <w:t xml:space="preserve"> </w:t>
      </w:r>
      <w:r w:rsidRPr="005A303C">
        <w:rPr>
          <w:rFonts w:ascii="Arial" w:hAnsi="Arial" w:cs="Arial"/>
          <w:b/>
          <w:spacing w:val="-1"/>
          <w:sz w:val="18"/>
          <w:szCs w:val="18"/>
        </w:rPr>
        <w:t>домов</w:t>
      </w:r>
      <w:r w:rsidRPr="005A303C">
        <w:rPr>
          <w:rFonts w:ascii="Arial" w:hAnsi="Arial" w:cs="Arial"/>
          <w:b/>
          <w:spacing w:val="-10"/>
          <w:sz w:val="18"/>
          <w:szCs w:val="18"/>
        </w:rPr>
        <w:t xml:space="preserve"> </w:t>
      </w:r>
      <w:r w:rsidRPr="005A303C">
        <w:rPr>
          <w:rFonts w:ascii="Arial" w:hAnsi="Arial" w:cs="Arial"/>
          <w:b/>
          <w:spacing w:val="-1"/>
          <w:sz w:val="18"/>
          <w:szCs w:val="18"/>
        </w:rPr>
        <w:t>с</w:t>
      </w:r>
      <w:r w:rsidRPr="005A303C">
        <w:rPr>
          <w:rFonts w:ascii="Arial" w:hAnsi="Arial" w:cs="Arial"/>
          <w:b/>
          <w:spacing w:val="-9"/>
          <w:sz w:val="18"/>
          <w:szCs w:val="18"/>
        </w:rPr>
        <w:t xml:space="preserve"> </w:t>
      </w:r>
      <w:r w:rsidRPr="005A303C">
        <w:rPr>
          <w:rFonts w:ascii="Arial" w:hAnsi="Arial" w:cs="Arial"/>
          <w:b/>
          <w:spacing w:val="-1"/>
          <w:sz w:val="18"/>
          <w:szCs w:val="18"/>
        </w:rPr>
        <w:t>нежилыми</w:t>
      </w:r>
      <w:r w:rsidRPr="005A303C">
        <w:rPr>
          <w:rFonts w:ascii="Arial" w:hAnsi="Arial" w:cs="Arial"/>
          <w:b/>
          <w:spacing w:val="-11"/>
          <w:sz w:val="18"/>
          <w:szCs w:val="18"/>
        </w:rPr>
        <w:t xml:space="preserve"> </w:t>
      </w:r>
      <w:r w:rsidRPr="005A303C">
        <w:rPr>
          <w:rFonts w:ascii="Arial" w:hAnsi="Arial" w:cs="Arial"/>
          <w:b/>
          <w:spacing w:val="-1"/>
          <w:sz w:val="18"/>
          <w:szCs w:val="18"/>
        </w:rPr>
        <w:t>помещениями</w:t>
      </w:r>
      <w:r w:rsidR="00722CD4">
        <w:rPr>
          <w:rFonts w:ascii="Arial" w:hAnsi="Arial" w:cs="Arial"/>
          <w:b/>
          <w:spacing w:val="-1"/>
          <w:sz w:val="18"/>
          <w:szCs w:val="18"/>
        </w:rPr>
        <w:t>, расположенного по адресу г. Тюмень, ул. Тимирязева, 8 ГП 02»</w:t>
      </w:r>
      <w:r w:rsidR="00C53F5E" w:rsidRPr="005A303C">
        <w:rPr>
          <w:rFonts w:ascii="Arial" w:hAnsi="Arial" w:cs="Arial"/>
          <w:b/>
          <w:spacing w:val="-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(далее</w:t>
      </w:r>
      <w:r w:rsidRPr="005A303C">
        <w:rPr>
          <w:rFonts w:ascii="Arial" w:hAnsi="Arial" w:cs="Arial"/>
          <w:spacing w:val="-1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по</w:t>
      </w:r>
      <w:r w:rsidRPr="005A303C">
        <w:rPr>
          <w:rFonts w:ascii="Arial" w:hAnsi="Arial" w:cs="Arial"/>
          <w:spacing w:val="-12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тексту</w:t>
      </w:r>
      <w:r w:rsidRPr="005A303C">
        <w:rPr>
          <w:rFonts w:ascii="Arial" w:hAnsi="Arial" w:cs="Arial"/>
          <w:spacing w:val="-12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и</w:t>
      </w:r>
      <w:r w:rsidRPr="005A303C">
        <w:rPr>
          <w:rFonts w:ascii="Arial" w:hAnsi="Arial" w:cs="Arial"/>
          <w:spacing w:val="-1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«Жилой</w:t>
      </w:r>
      <w:r w:rsidRPr="005A303C">
        <w:rPr>
          <w:rFonts w:ascii="Arial" w:hAnsi="Arial" w:cs="Arial"/>
          <w:spacing w:val="-10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дом»),</w:t>
      </w:r>
      <w:r w:rsidRPr="005A303C">
        <w:rPr>
          <w:rFonts w:ascii="Arial" w:hAnsi="Arial" w:cs="Arial"/>
          <w:spacing w:val="-13"/>
          <w:sz w:val="18"/>
          <w:szCs w:val="18"/>
        </w:rPr>
        <w:t xml:space="preserve"> </w:t>
      </w:r>
      <w:r w:rsidRPr="005A303C">
        <w:rPr>
          <w:rFonts w:ascii="Arial" w:hAnsi="Arial" w:cs="Arial"/>
          <w:b/>
          <w:sz w:val="18"/>
          <w:szCs w:val="18"/>
        </w:rPr>
        <w:t>по</w:t>
      </w:r>
      <w:r w:rsidRPr="005A303C">
        <w:rPr>
          <w:rFonts w:ascii="Arial" w:hAnsi="Arial" w:cs="Arial"/>
          <w:b/>
          <w:spacing w:val="-9"/>
          <w:sz w:val="18"/>
          <w:szCs w:val="18"/>
        </w:rPr>
        <w:t xml:space="preserve"> </w:t>
      </w:r>
      <w:r w:rsidRPr="005A303C">
        <w:rPr>
          <w:rFonts w:ascii="Arial" w:hAnsi="Arial" w:cs="Arial"/>
          <w:b/>
          <w:sz w:val="18"/>
          <w:szCs w:val="18"/>
        </w:rPr>
        <w:t>адресу:</w:t>
      </w:r>
      <w:r w:rsidRPr="005A303C">
        <w:rPr>
          <w:rFonts w:ascii="Arial" w:hAnsi="Arial" w:cs="Arial"/>
          <w:b/>
          <w:spacing w:val="-11"/>
          <w:sz w:val="18"/>
          <w:szCs w:val="18"/>
        </w:rPr>
        <w:t xml:space="preserve"> </w:t>
      </w:r>
      <w:r w:rsidR="00722CD4">
        <w:rPr>
          <w:rFonts w:ascii="Arial" w:hAnsi="Arial" w:cs="Arial"/>
          <w:b/>
          <w:sz w:val="18"/>
          <w:szCs w:val="18"/>
        </w:rPr>
        <w:t>Российская Федерации</w:t>
      </w:r>
      <w:r w:rsidRPr="005A303C">
        <w:rPr>
          <w:rFonts w:ascii="Arial" w:hAnsi="Arial" w:cs="Arial"/>
          <w:b/>
          <w:sz w:val="18"/>
          <w:szCs w:val="18"/>
        </w:rPr>
        <w:t>,</w:t>
      </w:r>
      <w:r w:rsidRPr="005A303C">
        <w:rPr>
          <w:rFonts w:ascii="Arial" w:hAnsi="Arial" w:cs="Arial"/>
          <w:b/>
          <w:spacing w:val="-11"/>
          <w:sz w:val="18"/>
          <w:szCs w:val="18"/>
        </w:rPr>
        <w:t xml:space="preserve"> </w:t>
      </w:r>
      <w:r w:rsidR="00B27C6D">
        <w:rPr>
          <w:rFonts w:ascii="Arial" w:hAnsi="Arial" w:cs="Arial"/>
          <w:b/>
          <w:spacing w:val="-11"/>
          <w:sz w:val="18"/>
          <w:szCs w:val="18"/>
        </w:rPr>
        <w:t>городской</w:t>
      </w:r>
      <w:r w:rsidR="00722CD4">
        <w:rPr>
          <w:rFonts w:ascii="Arial" w:hAnsi="Arial" w:cs="Arial"/>
          <w:b/>
          <w:spacing w:val="-11"/>
          <w:sz w:val="18"/>
          <w:szCs w:val="18"/>
        </w:rPr>
        <w:t xml:space="preserve"> округ город</w:t>
      </w:r>
      <w:r w:rsidRPr="005A303C">
        <w:rPr>
          <w:rFonts w:ascii="Arial" w:hAnsi="Arial" w:cs="Arial"/>
          <w:b/>
          <w:spacing w:val="-12"/>
          <w:sz w:val="18"/>
          <w:szCs w:val="18"/>
        </w:rPr>
        <w:t xml:space="preserve"> </w:t>
      </w:r>
      <w:r w:rsidRPr="005A303C">
        <w:rPr>
          <w:rFonts w:ascii="Arial" w:hAnsi="Arial" w:cs="Arial"/>
          <w:b/>
          <w:spacing w:val="-1"/>
          <w:sz w:val="18"/>
          <w:szCs w:val="18"/>
        </w:rPr>
        <w:t>Тюмень,</w:t>
      </w:r>
      <w:r w:rsidRPr="005A303C">
        <w:rPr>
          <w:rFonts w:ascii="Arial" w:hAnsi="Arial" w:cs="Arial"/>
          <w:b/>
          <w:spacing w:val="-10"/>
          <w:sz w:val="18"/>
          <w:szCs w:val="18"/>
        </w:rPr>
        <w:t xml:space="preserve"> </w:t>
      </w:r>
      <w:r w:rsidRPr="005A303C">
        <w:rPr>
          <w:rFonts w:ascii="Arial" w:hAnsi="Arial" w:cs="Arial"/>
          <w:b/>
          <w:spacing w:val="-1"/>
          <w:sz w:val="18"/>
          <w:szCs w:val="18"/>
        </w:rPr>
        <w:t>ул.</w:t>
      </w:r>
      <w:r w:rsidRPr="005A303C">
        <w:rPr>
          <w:rFonts w:ascii="Arial" w:hAnsi="Arial" w:cs="Arial"/>
          <w:b/>
          <w:spacing w:val="-11"/>
          <w:sz w:val="18"/>
          <w:szCs w:val="18"/>
        </w:rPr>
        <w:t xml:space="preserve"> </w:t>
      </w:r>
      <w:proofErr w:type="spellStart"/>
      <w:r w:rsidR="00722CD4">
        <w:rPr>
          <w:rFonts w:ascii="Arial" w:hAnsi="Arial" w:cs="Arial"/>
          <w:b/>
          <w:spacing w:val="-1"/>
          <w:sz w:val="18"/>
          <w:szCs w:val="18"/>
        </w:rPr>
        <w:t>Тимирязева</w:t>
      </w:r>
      <w:r w:rsidR="001A52CA" w:rsidRPr="005A303C">
        <w:rPr>
          <w:rFonts w:ascii="Arial" w:hAnsi="Arial" w:cs="Arial"/>
          <w:b/>
          <w:spacing w:val="-1"/>
          <w:sz w:val="18"/>
          <w:szCs w:val="18"/>
        </w:rPr>
        <w:t>в</w:t>
      </w:r>
      <w:proofErr w:type="spellEnd"/>
      <w:r w:rsidRPr="005A303C">
        <w:rPr>
          <w:rFonts w:ascii="Arial" w:hAnsi="Arial" w:cs="Arial"/>
          <w:b/>
          <w:spacing w:val="-1"/>
          <w:sz w:val="18"/>
          <w:szCs w:val="18"/>
        </w:rPr>
        <w:t>,</w:t>
      </w:r>
      <w:r w:rsidRPr="005A303C">
        <w:rPr>
          <w:rFonts w:ascii="Arial" w:hAnsi="Arial" w:cs="Arial"/>
          <w:b/>
          <w:spacing w:val="-10"/>
          <w:sz w:val="18"/>
          <w:szCs w:val="18"/>
        </w:rPr>
        <w:t xml:space="preserve"> </w:t>
      </w:r>
      <w:r w:rsidRPr="005A303C">
        <w:rPr>
          <w:rFonts w:ascii="Arial" w:hAnsi="Arial" w:cs="Arial"/>
          <w:b/>
          <w:spacing w:val="-1"/>
          <w:sz w:val="18"/>
          <w:szCs w:val="18"/>
        </w:rPr>
        <w:t>дом</w:t>
      </w:r>
      <w:r w:rsidRPr="005A303C">
        <w:rPr>
          <w:rFonts w:ascii="Arial" w:hAnsi="Arial" w:cs="Arial"/>
          <w:b/>
          <w:spacing w:val="-10"/>
          <w:sz w:val="18"/>
          <w:szCs w:val="18"/>
        </w:rPr>
        <w:t xml:space="preserve"> </w:t>
      </w:r>
      <w:r w:rsidR="0010505C" w:rsidRPr="005A303C">
        <w:rPr>
          <w:rFonts w:ascii="Arial" w:hAnsi="Arial" w:cs="Arial"/>
          <w:b/>
          <w:spacing w:val="-10"/>
          <w:sz w:val="18"/>
          <w:szCs w:val="18"/>
        </w:rPr>
        <w:t xml:space="preserve">8,  корпус </w:t>
      </w:r>
      <w:r w:rsidR="00722CD4">
        <w:rPr>
          <w:rFonts w:ascii="Arial" w:hAnsi="Arial" w:cs="Arial"/>
          <w:b/>
          <w:spacing w:val="-10"/>
          <w:sz w:val="18"/>
          <w:szCs w:val="18"/>
        </w:rPr>
        <w:t xml:space="preserve"> 1 </w:t>
      </w:r>
      <w:r w:rsidRPr="005A303C">
        <w:rPr>
          <w:rFonts w:ascii="Arial" w:hAnsi="Arial" w:cs="Arial"/>
          <w:spacing w:val="-1"/>
          <w:sz w:val="18"/>
          <w:szCs w:val="18"/>
        </w:rPr>
        <w:t>(адрес</w:t>
      </w:r>
      <w:r w:rsidRPr="005A303C">
        <w:rPr>
          <w:rFonts w:ascii="Arial" w:hAnsi="Arial" w:cs="Arial"/>
          <w:spacing w:val="-11"/>
          <w:sz w:val="18"/>
          <w:szCs w:val="18"/>
        </w:rPr>
        <w:t xml:space="preserve"> </w:t>
      </w:r>
      <w:r w:rsidRPr="005A303C">
        <w:rPr>
          <w:rFonts w:ascii="Arial" w:hAnsi="Arial" w:cs="Arial"/>
          <w:spacing w:val="-1"/>
          <w:sz w:val="18"/>
          <w:szCs w:val="18"/>
        </w:rPr>
        <w:t>строительный,</w:t>
      </w:r>
      <w:r w:rsidRPr="005A303C">
        <w:rPr>
          <w:rFonts w:ascii="Arial" w:hAnsi="Arial" w:cs="Arial"/>
          <w:spacing w:val="-10"/>
          <w:sz w:val="18"/>
          <w:szCs w:val="18"/>
        </w:rPr>
        <w:t xml:space="preserve"> </w:t>
      </w:r>
      <w:r w:rsidRPr="005A303C">
        <w:rPr>
          <w:rFonts w:ascii="Arial" w:hAnsi="Arial" w:cs="Arial"/>
          <w:spacing w:val="-1"/>
          <w:sz w:val="18"/>
          <w:szCs w:val="18"/>
        </w:rPr>
        <w:t>почтовый</w:t>
      </w:r>
      <w:r w:rsidRPr="005A303C">
        <w:rPr>
          <w:rFonts w:ascii="Arial" w:hAnsi="Arial" w:cs="Arial"/>
          <w:spacing w:val="-12"/>
          <w:sz w:val="18"/>
          <w:szCs w:val="18"/>
        </w:rPr>
        <w:t xml:space="preserve"> </w:t>
      </w:r>
      <w:r w:rsidRPr="005A303C">
        <w:rPr>
          <w:rFonts w:ascii="Arial" w:hAnsi="Arial" w:cs="Arial"/>
          <w:spacing w:val="-1"/>
          <w:sz w:val="18"/>
          <w:szCs w:val="18"/>
        </w:rPr>
        <w:t>адрес</w:t>
      </w:r>
      <w:r w:rsidRPr="005A303C">
        <w:rPr>
          <w:rFonts w:ascii="Arial" w:hAnsi="Arial" w:cs="Arial"/>
          <w:spacing w:val="-11"/>
          <w:sz w:val="18"/>
          <w:szCs w:val="18"/>
        </w:rPr>
        <w:t xml:space="preserve"> </w:t>
      </w:r>
      <w:r w:rsidRPr="005A303C">
        <w:rPr>
          <w:rFonts w:ascii="Arial" w:hAnsi="Arial" w:cs="Arial"/>
          <w:spacing w:val="-1"/>
          <w:sz w:val="18"/>
          <w:szCs w:val="18"/>
        </w:rPr>
        <w:t>будет</w:t>
      </w:r>
      <w:r w:rsidRPr="005A303C">
        <w:rPr>
          <w:rFonts w:ascii="Arial" w:hAnsi="Arial" w:cs="Arial"/>
          <w:spacing w:val="-12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присвоен</w:t>
      </w:r>
      <w:r w:rsidRPr="005A303C">
        <w:rPr>
          <w:rFonts w:ascii="Arial" w:hAnsi="Arial" w:cs="Arial"/>
          <w:spacing w:val="-13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после</w:t>
      </w:r>
      <w:r w:rsidRPr="005A303C">
        <w:rPr>
          <w:rFonts w:ascii="Arial" w:hAnsi="Arial" w:cs="Arial"/>
          <w:spacing w:val="-1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приемки</w:t>
      </w:r>
      <w:r w:rsidRPr="005A303C">
        <w:rPr>
          <w:rFonts w:ascii="Arial" w:hAnsi="Arial" w:cs="Arial"/>
          <w:spacing w:val="-12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и</w:t>
      </w:r>
      <w:r w:rsidRPr="005A303C">
        <w:rPr>
          <w:rFonts w:ascii="Arial" w:hAnsi="Arial" w:cs="Arial"/>
          <w:spacing w:val="-54"/>
          <w:sz w:val="18"/>
          <w:szCs w:val="18"/>
        </w:rPr>
        <w:t xml:space="preserve"> </w:t>
      </w:r>
      <w:r w:rsidRPr="005A303C">
        <w:rPr>
          <w:rFonts w:ascii="Arial" w:hAnsi="Arial" w:cs="Arial"/>
          <w:spacing w:val="-4"/>
          <w:w w:val="105"/>
          <w:sz w:val="18"/>
          <w:szCs w:val="18"/>
        </w:rPr>
        <w:t>ввода</w:t>
      </w:r>
      <w:r w:rsidRPr="005A303C">
        <w:rPr>
          <w:rFonts w:ascii="Arial" w:hAnsi="Arial" w:cs="Arial"/>
          <w:spacing w:val="-11"/>
          <w:w w:val="105"/>
          <w:sz w:val="18"/>
          <w:szCs w:val="18"/>
        </w:rPr>
        <w:t xml:space="preserve"> </w:t>
      </w:r>
      <w:r w:rsidRPr="005A303C">
        <w:rPr>
          <w:rFonts w:ascii="Arial" w:hAnsi="Arial" w:cs="Arial"/>
          <w:spacing w:val="-4"/>
          <w:w w:val="105"/>
          <w:sz w:val="18"/>
          <w:szCs w:val="18"/>
        </w:rPr>
        <w:t>жилого</w:t>
      </w:r>
      <w:r w:rsidRPr="005A303C">
        <w:rPr>
          <w:rFonts w:ascii="Arial" w:hAnsi="Arial" w:cs="Arial"/>
          <w:spacing w:val="-9"/>
          <w:w w:val="105"/>
          <w:sz w:val="18"/>
          <w:szCs w:val="18"/>
        </w:rPr>
        <w:t xml:space="preserve"> </w:t>
      </w:r>
      <w:r w:rsidRPr="005A303C">
        <w:rPr>
          <w:rFonts w:ascii="Arial" w:hAnsi="Arial" w:cs="Arial"/>
          <w:spacing w:val="-4"/>
          <w:w w:val="105"/>
          <w:sz w:val="18"/>
          <w:szCs w:val="18"/>
        </w:rPr>
        <w:t>дома</w:t>
      </w:r>
      <w:r w:rsidRPr="005A303C">
        <w:rPr>
          <w:rFonts w:ascii="Arial" w:hAnsi="Arial" w:cs="Arial"/>
          <w:spacing w:val="-10"/>
          <w:w w:val="105"/>
          <w:sz w:val="18"/>
          <w:szCs w:val="18"/>
        </w:rPr>
        <w:t xml:space="preserve"> </w:t>
      </w:r>
      <w:r w:rsidRPr="005A303C">
        <w:rPr>
          <w:rFonts w:ascii="Arial" w:hAnsi="Arial" w:cs="Arial"/>
          <w:spacing w:val="-4"/>
          <w:w w:val="105"/>
          <w:sz w:val="18"/>
          <w:szCs w:val="18"/>
        </w:rPr>
        <w:t>в</w:t>
      </w:r>
      <w:r w:rsidRPr="005A303C">
        <w:rPr>
          <w:rFonts w:ascii="Arial" w:hAnsi="Arial" w:cs="Arial"/>
          <w:spacing w:val="-11"/>
          <w:w w:val="105"/>
          <w:sz w:val="18"/>
          <w:szCs w:val="18"/>
        </w:rPr>
        <w:t xml:space="preserve"> </w:t>
      </w:r>
      <w:r w:rsidRPr="005A303C">
        <w:rPr>
          <w:rFonts w:ascii="Arial" w:hAnsi="Arial" w:cs="Arial"/>
          <w:spacing w:val="-4"/>
          <w:w w:val="105"/>
          <w:sz w:val="18"/>
          <w:szCs w:val="18"/>
        </w:rPr>
        <w:t>эксплуатацию),</w:t>
      </w:r>
      <w:r w:rsidRPr="005A303C">
        <w:rPr>
          <w:rFonts w:ascii="Arial" w:hAnsi="Arial" w:cs="Arial"/>
          <w:spacing w:val="-8"/>
          <w:w w:val="105"/>
          <w:sz w:val="18"/>
          <w:szCs w:val="18"/>
        </w:rPr>
        <w:t xml:space="preserve"> </w:t>
      </w:r>
      <w:r w:rsidRPr="005A303C">
        <w:rPr>
          <w:rFonts w:ascii="Arial" w:hAnsi="Arial" w:cs="Arial"/>
          <w:spacing w:val="-4"/>
          <w:w w:val="105"/>
          <w:sz w:val="18"/>
          <w:szCs w:val="18"/>
        </w:rPr>
        <w:t>и</w:t>
      </w:r>
      <w:r w:rsidRPr="005A303C">
        <w:rPr>
          <w:rFonts w:ascii="Arial" w:hAnsi="Arial" w:cs="Arial"/>
          <w:spacing w:val="-10"/>
          <w:w w:val="105"/>
          <w:sz w:val="18"/>
          <w:szCs w:val="18"/>
        </w:rPr>
        <w:t xml:space="preserve"> </w:t>
      </w:r>
      <w:r w:rsidRPr="005A303C">
        <w:rPr>
          <w:rFonts w:ascii="Arial" w:hAnsi="Arial" w:cs="Arial"/>
          <w:spacing w:val="-4"/>
          <w:w w:val="105"/>
          <w:sz w:val="18"/>
          <w:szCs w:val="18"/>
        </w:rPr>
        <w:t>после</w:t>
      </w:r>
      <w:r w:rsidRPr="005A303C">
        <w:rPr>
          <w:rFonts w:ascii="Arial" w:hAnsi="Arial" w:cs="Arial"/>
          <w:spacing w:val="-9"/>
          <w:w w:val="105"/>
          <w:sz w:val="18"/>
          <w:szCs w:val="18"/>
        </w:rPr>
        <w:t xml:space="preserve"> </w:t>
      </w:r>
      <w:r w:rsidRPr="005A303C">
        <w:rPr>
          <w:rFonts w:ascii="Arial" w:hAnsi="Arial" w:cs="Arial"/>
          <w:spacing w:val="-4"/>
          <w:w w:val="105"/>
          <w:sz w:val="18"/>
          <w:szCs w:val="18"/>
        </w:rPr>
        <w:t>получения</w:t>
      </w:r>
      <w:r w:rsidRPr="005A303C">
        <w:rPr>
          <w:rFonts w:ascii="Arial" w:hAnsi="Arial" w:cs="Arial"/>
          <w:spacing w:val="-9"/>
          <w:w w:val="105"/>
          <w:sz w:val="18"/>
          <w:szCs w:val="18"/>
        </w:rPr>
        <w:t xml:space="preserve"> </w:t>
      </w:r>
      <w:r w:rsidRPr="005A303C">
        <w:rPr>
          <w:rFonts w:ascii="Arial" w:hAnsi="Arial" w:cs="Arial"/>
          <w:spacing w:val="-3"/>
          <w:w w:val="105"/>
          <w:sz w:val="18"/>
          <w:szCs w:val="18"/>
        </w:rPr>
        <w:t>разрешения</w:t>
      </w:r>
      <w:r w:rsidRPr="005A303C">
        <w:rPr>
          <w:rFonts w:ascii="Arial" w:hAnsi="Arial" w:cs="Arial"/>
          <w:spacing w:val="-10"/>
          <w:w w:val="105"/>
          <w:sz w:val="18"/>
          <w:szCs w:val="18"/>
        </w:rPr>
        <w:t xml:space="preserve"> </w:t>
      </w:r>
      <w:r w:rsidRPr="005A303C">
        <w:rPr>
          <w:rFonts w:ascii="Arial" w:hAnsi="Arial" w:cs="Arial"/>
          <w:spacing w:val="-3"/>
          <w:w w:val="105"/>
          <w:sz w:val="18"/>
          <w:szCs w:val="18"/>
        </w:rPr>
        <w:t>на</w:t>
      </w:r>
      <w:r w:rsidRPr="005A303C">
        <w:rPr>
          <w:rFonts w:ascii="Arial" w:hAnsi="Arial" w:cs="Arial"/>
          <w:spacing w:val="-10"/>
          <w:w w:val="105"/>
          <w:sz w:val="18"/>
          <w:szCs w:val="18"/>
        </w:rPr>
        <w:t xml:space="preserve"> </w:t>
      </w:r>
      <w:r w:rsidRPr="005A303C">
        <w:rPr>
          <w:rFonts w:ascii="Arial" w:hAnsi="Arial" w:cs="Arial"/>
          <w:spacing w:val="-3"/>
          <w:w w:val="105"/>
          <w:sz w:val="18"/>
          <w:szCs w:val="18"/>
        </w:rPr>
        <w:t>ввод</w:t>
      </w:r>
      <w:r w:rsidRPr="005A303C">
        <w:rPr>
          <w:rFonts w:ascii="Arial" w:hAnsi="Arial" w:cs="Arial"/>
          <w:spacing w:val="-10"/>
          <w:w w:val="105"/>
          <w:sz w:val="18"/>
          <w:szCs w:val="18"/>
        </w:rPr>
        <w:t xml:space="preserve"> </w:t>
      </w:r>
      <w:r w:rsidRPr="005A303C">
        <w:rPr>
          <w:rFonts w:ascii="Arial" w:hAnsi="Arial" w:cs="Arial"/>
          <w:spacing w:val="-3"/>
          <w:w w:val="105"/>
          <w:sz w:val="18"/>
          <w:szCs w:val="18"/>
        </w:rPr>
        <w:t>в</w:t>
      </w:r>
      <w:r w:rsidRPr="005A303C">
        <w:rPr>
          <w:rFonts w:ascii="Arial" w:hAnsi="Arial" w:cs="Arial"/>
          <w:spacing w:val="-10"/>
          <w:w w:val="105"/>
          <w:sz w:val="18"/>
          <w:szCs w:val="18"/>
        </w:rPr>
        <w:t xml:space="preserve"> </w:t>
      </w:r>
      <w:r w:rsidRPr="005A303C">
        <w:rPr>
          <w:rFonts w:ascii="Arial" w:hAnsi="Arial" w:cs="Arial"/>
          <w:spacing w:val="-3"/>
          <w:w w:val="105"/>
          <w:sz w:val="18"/>
          <w:szCs w:val="18"/>
        </w:rPr>
        <w:t>эксплуатацию</w:t>
      </w:r>
      <w:r w:rsidRPr="005A303C">
        <w:rPr>
          <w:rFonts w:ascii="Arial" w:hAnsi="Arial" w:cs="Arial"/>
          <w:spacing w:val="-9"/>
          <w:w w:val="105"/>
          <w:sz w:val="18"/>
          <w:szCs w:val="18"/>
        </w:rPr>
        <w:t xml:space="preserve"> </w:t>
      </w:r>
      <w:r w:rsidRPr="005A303C">
        <w:rPr>
          <w:rFonts w:ascii="Arial" w:hAnsi="Arial" w:cs="Arial"/>
          <w:spacing w:val="-3"/>
          <w:w w:val="105"/>
          <w:sz w:val="18"/>
          <w:szCs w:val="18"/>
        </w:rPr>
        <w:t>Жилого</w:t>
      </w:r>
      <w:r w:rsidRPr="005A303C">
        <w:rPr>
          <w:rFonts w:ascii="Arial" w:hAnsi="Arial" w:cs="Arial"/>
          <w:spacing w:val="-9"/>
          <w:w w:val="105"/>
          <w:sz w:val="18"/>
          <w:szCs w:val="18"/>
        </w:rPr>
        <w:t xml:space="preserve"> </w:t>
      </w:r>
      <w:r w:rsidRPr="005A303C">
        <w:rPr>
          <w:rFonts w:ascii="Arial" w:hAnsi="Arial" w:cs="Arial"/>
          <w:spacing w:val="-3"/>
          <w:w w:val="105"/>
          <w:sz w:val="18"/>
          <w:szCs w:val="18"/>
        </w:rPr>
        <w:t>дома</w:t>
      </w:r>
      <w:r w:rsidRPr="005A303C">
        <w:rPr>
          <w:rFonts w:ascii="Arial" w:hAnsi="Arial" w:cs="Arial"/>
          <w:spacing w:val="-10"/>
          <w:w w:val="105"/>
          <w:sz w:val="18"/>
          <w:szCs w:val="18"/>
        </w:rPr>
        <w:t xml:space="preserve"> </w:t>
      </w:r>
      <w:r w:rsidRPr="005A303C">
        <w:rPr>
          <w:rFonts w:ascii="Arial" w:hAnsi="Arial" w:cs="Arial"/>
          <w:spacing w:val="-3"/>
          <w:w w:val="105"/>
          <w:sz w:val="18"/>
          <w:szCs w:val="18"/>
        </w:rPr>
        <w:t>передать</w:t>
      </w:r>
      <w:r w:rsidRPr="005A303C">
        <w:rPr>
          <w:rFonts w:ascii="Arial" w:hAnsi="Arial" w:cs="Arial"/>
          <w:spacing w:val="-11"/>
          <w:w w:val="105"/>
          <w:sz w:val="18"/>
          <w:szCs w:val="18"/>
        </w:rPr>
        <w:t xml:space="preserve"> </w:t>
      </w:r>
      <w:r w:rsidRPr="005A303C">
        <w:rPr>
          <w:rFonts w:ascii="Arial" w:hAnsi="Arial" w:cs="Arial"/>
          <w:spacing w:val="-3"/>
          <w:w w:val="105"/>
          <w:sz w:val="18"/>
          <w:szCs w:val="18"/>
        </w:rPr>
        <w:t>Участнику</w:t>
      </w:r>
      <w:r w:rsidRPr="005A303C">
        <w:rPr>
          <w:rFonts w:ascii="Arial" w:hAnsi="Arial" w:cs="Arial"/>
          <w:spacing w:val="-56"/>
          <w:w w:val="105"/>
          <w:sz w:val="18"/>
          <w:szCs w:val="18"/>
        </w:rPr>
        <w:t xml:space="preserve"> </w:t>
      </w:r>
      <w:r w:rsidRPr="005A303C">
        <w:rPr>
          <w:rFonts w:ascii="Arial" w:hAnsi="Arial" w:cs="Arial"/>
          <w:spacing w:val="-6"/>
          <w:w w:val="105"/>
          <w:sz w:val="18"/>
          <w:szCs w:val="18"/>
        </w:rPr>
        <w:t>долевого</w:t>
      </w:r>
      <w:r w:rsidRPr="005A303C">
        <w:rPr>
          <w:rFonts w:ascii="Arial" w:hAnsi="Arial" w:cs="Arial"/>
          <w:spacing w:val="-7"/>
          <w:w w:val="105"/>
          <w:sz w:val="18"/>
          <w:szCs w:val="18"/>
        </w:rPr>
        <w:t xml:space="preserve"> </w:t>
      </w:r>
      <w:r w:rsidRPr="005A303C">
        <w:rPr>
          <w:rFonts w:ascii="Arial" w:hAnsi="Arial" w:cs="Arial"/>
          <w:spacing w:val="-6"/>
          <w:w w:val="105"/>
          <w:sz w:val="18"/>
          <w:szCs w:val="18"/>
        </w:rPr>
        <w:t>строительства следующий</w:t>
      </w:r>
      <w:r w:rsidRPr="005A303C">
        <w:rPr>
          <w:rFonts w:ascii="Arial" w:hAnsi="Arial" w:cs="Arial"/>
          <w:spacing w:val="-7"/>
          <w:w w:val="105"/>
          <w:sz w:val="18"/>
          <w:szCs w:val="18"/>
        </w:rPr>
        <w:t xml:space="preserve"> </w:t>
      </w:r>
      <w:r w:rsidRPr="005A303C">
        <w:rPr>
          <w:rFonts w:ascii="Arial" w:hAnsi="Arial" w:cs="Arial"/>
          <w:spacing w:val="-5"/>
          <w:w w:val="105"/>
          <w:sz w:val="18"/>
          <w:szCs w:val="18"/>
        </w:rPr>
        <w:t>объект</w:t>
      </w:r>
      <w:r w:rsidRPr="005A303C">
        <w:rPr>
          <w:rFonts w:ascii="Arial" w:hAnsi="Arial" w:cs="Arial"/>
          <w:spacing w:val="-7"/>
          <w:w w:val="105"/>
          <w:sz w:val="18"/>
          <w:szCs w:val="18"/>
        </w:rPr>
        <w:t xml:space="preserve"> </w:t>
      </w:r>
      <w:r w:rsidRPr="005A303C">
        <w:rPr>
          <w:rFonts w:ascii="Arial" w:hAnsi="Arial" w:cs="Arial"/>
          <w:spacing w:val="-5"/>
          <w:w w:val="105"/>
          <w:sz w:val="18"/>
          <w:szCs w:val="18"/>
        </w:rPr>
        <w:t>долевого</w:t>
      </w:r>
      <w:r w:rsidRPr="005A303C">
        <w:rPr>
          <w:rFonts w:ascii="Arial" w:hAnsi="Arial" w:cs="Arial"/>
          <w:spacing w:val="-6"/>
          <w:w w:val="105"/>
          <w:sz w:val="18"/>
          <w:szCs w:val="18"/>
        </w:rPr>
        <w:t xml:space="preserve"> </w:t>
      </w:r>
      <w:r w:rsidRPr="005A303C">
        <w:rPr>
          <w:rFonts w:ascii="Arial" w:hAnsi="Arial" w:cs="Arial"/>
          <w:spacing w:val="-5"/>
          <w:w w:val="105"/>
          <w:sz w:val="18"/>
          <w:szCs w:val="18"/>
        </w:rPr>
        <w:t>строительства</w:t>
      </w:r>
      <w:r w:rsidRPr="005A303C">
        <w:rPr>
          <w:rFonts w:ascii="Arial" w:hAnsi="Arial" w:cs="Arial"/>
          <w:spacing w:val="-9"/>
          <w:w w:val="105"/>
          <w:sz w:val="18"/>
          <w:szCs w:val="18"/>
        </w:rPr>
        <w:t xml:space="preserve"> </w:t>
      </w:r>
      <w:r w:rsidRPr="005A303C">
        <w:rPr>
          <w:rFonts w:ascii="Arial" w:hAnsi="Arial" w:cs="Arial"/>
          <w:spacing w:val="-5"/>
          <w:w w:val="105"/>
          <w:sz w:val="18"/>
          <w:szCs w:val="18"/>
        </w:rPr>
        <w:t>-</w:t>
      </w:r>
      <w:r w:rsidRPr="005A303C">
        <w:rPr>
          <w:rFonts w:ascii="Arial" w:hAnsi="Arial" w:cs="Arial"/>
          <w:spacing w:val="-6"/>
          <w:w w:val="105"/>
          <w:sz w:val="18"/>
          <w:szCs w:val="18"/>
        </w:rPr>
        <w:t xml:space="preserve"> </w:t>
      </w:r>
      <w:r w:rsidRPr="005A303C">
        <w:rPr>
          <w:rFonts w:ascii="Arial" w:hAnsi="Arial" w:cs="Arial"/>
          <w:spacing w:val="-5"/>
          <w:w w:val="105"/>
          <w:sz w:val="18"/>
          <w:szCs w:val="18"/>
        </w:rPr>
        <w:t>квартиру</w:t>
      </w:r>
      <w:r w:rsidRPr="005A303C">
        <w:rPr>
          <w:rFonts w:ascii="Arial" w:hAnsi="Arial" w:cs="Arial"/>
          <w:spacing w:val="-7"/>
          <w:w w:val="105"/>
          <w:sz w:val="18"/>
          <w:szCs w:val="18"/>
        </w:rPr>
        <w:t xml:space="preserve"> </w:t>
      </w:r>
      <w:r w:rsidRPr="005A303C">
        <w:rPr>
          <w:rFonts w:ascii="Arial" w:hAnsi="Arial" w:cs="Arial"/>
          <w:spacing w:val="-5"/>
          <w:w w:val="105"/>
          <w:sz w:val="18"/>
          <w:szCs w:val="18"/>
        </w:rPr>
        <w:t>(далее</w:t>
      </w:r>
      <w:r w:rsidRPr="005A303C">
        <w:rPr>
          <w:rFonts w:ascii="Arial" w:hAnsi="Arial" w:cs="Arial"/>
          <w:spacing w:val="-8"/>
          <w:w w:val="105"/>
          <w:sz w:val="18"/>
          <w:szCs w:val="18"/>
        </w:rPr>
        <w:t xml:space="preserve"> </w:t>
      </w:r>
      <w:r w:rsidRPr="005A303C">
        <w:rPr>
          <w:rFonts w:ascii="Arial" w:hAnsi="Arial" w:cs="Arial"/>
          <w:spacing w:val="-5"/>
          <w:w w:val="105"/>
          <w:sz w:val="18"/>
          <w:szCs w:val="18"/>
        </w:rPr>
        <w:t>по</w:t>
      </w:r>
      <w:r w:rsidRPr="005A303C">
        <w:rPr>
          <w:rFonts w:ascii="Arial" w:hAnsi="Arial" w:cs="Arial"/>
          <w:spacing w:val="-6"/>
          <w:w w:val="105"/>
          <w:sz w:val="18"/>
          <w:szCs w:val="18"/>
        </w:rPr>
        <w:t xml:space="preserve"> </w:t>
      </w:r>
      <w:r w:rsidRPr="005A303C">
        <w:rPr>
          <w:rFonts w:ascii="Arial" w:hAnsi="Arial" w:cs="Arial"/>
          <w:spacing w:val="-5"/>
          <w:w w:val="105"/>
          <w:sz w:val="18"/>
          <w:szCs w:val="18"/>
        </w:rPr>
        <w:t>тексту</w:t>
      </w:r>
      <w:r w:rsidRPr="005A303C">
        <w:rPr>
          <w:rFonts w:ascii="Arial" w:hAnsi="Arial" w:cs="Arial"/>
          <w:spacing w:val="-7"/>
          <w:w w:val="105"/>
          <w:sz w:val="18"/>
          <w:szCs w:val="18"/>
        </w:rPr>
        <w:t xml:space="preserve"> </w:t>
      </w:r>
      <w:r w:rsidRPr="005A303C">
        <w:rPr>
          <w:rFonts w:ascii="Arial" w:hAnsi="Arial" w:cs="Arial"/>
          <w:spacing w:val="-5"/>
          <w:w w:val="105"/>
          <w:sz w:val="18"/>
          <w:szCs w:val="18"/>
        </w:rPr>
        <w:t>–</w:t>
      </w:r>
      <w:r w:rsidRPr="005A303C">
        <w:rPr>
          <w:rFonts w:ascii="Arial" w:hAnsi="Arial" w:cs="Arial"/>
          <w:spacing w:val="-6"/>
          <w:w w:val="105"/>
          <w:sz w:val="18"/>
          <w:szCs w:val="18"/>
        </w:rPr>
        <w:t xml:space="preserve"> </w:t>
      </w:r>
      <w:r w:rsidRPr="005A303C">
        <w:rPr>
          <w:rFonts w:ascii="Arial" w:hAnsi="Arial" w:cs="Arial"/>
          <w:spacing w:val="-5"/>
          <w:w w:val="105"/>
          <w:sz w:val="18"/>
          <w:szCs w:val="18"/>
        </w:rPr>
        <w:t>Квартира)</w:t>
      </w:r>
      <w:r w:rsidRPr="005A303C">
        <w:rPr>
          <w:rFonts w:ascii="Arial" w:hAnsi="Arial" w:cs="Arial"/>
          <w:spacing w:val="12"/>
          <w:w w:val="105"/>
          <w:sz w:val="18"/>
          <w:szCs w:val="18"/>
          <w:u w:val="single"/>
        </w:rPr>
        <w:t xml:space="preserve"> </w:t>
      </w:r>
      <w:r w:rsidRPr="005A303C">
        <w:rPr>
          <w:rFonts w:ascii="Arial" w:hAnsi="Arial" w:cs="Arial"/>
          <w:b/>
          <w:spacing w:val="-5"/>
          <w:w w:val="105"/>
          <w:sz w:val="18"/>
          <w:szCs w:val="18"/>
        </w:rPr>
        <w:t>-комнатную</w:t>
      </w:r>
      <w:r w:rsidRPr="005A303C">
        <w:rPr>
          <w:rFonts w:ascii="Arial" w:hAnsi="Arial" w:cs="Arial"/>
          <w:b/>
          <w:spacing w:val="1"/>
          <w:w w:val="105"/>
          <w:sz w:val="18"/>
          <w:szCs w:val="18"/>
        </w:rPr>
        <w:t xml:space="preserve"> </w:t>
      </w:r>
      <w:r w:rsidRPr="005A303C">
        <w:rPr>
          <w:rFonts w:ascii="Arial" w:hAnsi="Arial" w:cs="Arial"/>
          <w:b/>
          <w:spacing w:val="-5"/>
          <w:w w:val="105"/>
          <w:sz w:val="18"/>
          <w:szCs w:val="18"/>
        </w:rPr>
        <w:t>№</w:t>
      </w:r>
      <w:r w:rsidRPr="005A303C">
        <w:rPr>
          <w:rFonts w:ascii="Arial" w:hAnsi="Arial" w:cs="Arial"/>
          <w:b/>
          <w:sz w:val="18"/>
          <w:szCs w:val="18"/>
          <w:u w:val="single"/>
        </w:rPr>
        <w:t xml:space="preserve">         </w:t>
      </w:r>
      <w:r w:rsidRPr="005A303C">
        <w:rPr>
          <w:rFonts w:ascii="Arial" w:hAnsi="Arial" w:cs="Arial"/>
          <w:b/>
          <w:spacing w:val="-20"/>
          <w:sz w:val="18"/>
          <w:szCs w:val="18"/>
          <w:u w:val="single"/>
        </w:rPr>
        <w:t xml:space="preserve"> </w:t>
      </w:r>
      <w:r w:rsidRPr="005A303C">
        <w:rPr>
          <w:rFonts w:ascii="Arial" w:hAnsi="Arial" w:cs="Arial"/>
          <w:b/>
          <w:sz w:val="18"/>
          <w:szCs w:val="18"/>
        </w:rPr>
        <w:t xml:space="preserve"> </w:t>
      </w:r>
      <w:r w:rsidR="006A09A5" w:rsidRPr="005A303C">
        <w:rPr>
          <w:rFonts w:ascii="Arial" w:hAnsi="Arial" w:cs="Arial"/>
          <w:b/>
          <w:sz w:val="18"/>
          <w:szCs w:val="18"/>
        </w:rPr>
        <w:t>(</w:t>
      </w:r>
      <w:r w:rsidRPr="005A303C">
        <w:rPr>
          <w:rFonts w:ascii="Arial" w:hAnsi="Arial" w:cs="Arial"/>
          <w:b/>
          <w:sz w:val="18"/>
          <w:szCs w:val="18"/>
        </w:rPr>
        <w:t>номер</w:t>
      </w:r>
      <w:r w:rsidRPr="005A303C">
        <w:rPr>
          <w:rFonts w:ascii="Arial" w:hAnsi="Arial" w:cs="Arial"/>
          <w:b/>
          <w:spacing w:val="53"/>
          <w:sz w:val="18"/>
          <w:szCs w:val="18"/>
        </w:rPr>
        <w:t xml:space="preserve"> </w:t>
      </w:r>
      <w:r w:rsidR="006A09A5" w:rsidRPr="005A303C">
        <w:rPr>
          <w:rFonts w:ascii="Arial" w:hAnsi="Arial" w:cs="Arial"/>
          <w:b/>
          <w:sz w:val="18"/>
          <w:szCs w:val="18"/>
        </w:rPr>
        <w:t>условный</w:t>
      </w:r>
      <w:r w:rsidRPr="005A303C">
        <w:rPr>
          <w:rFonts w:ascii="Arial" w:hAnsi="Arial" w:cs="Arial"/>
          <w:b/>
          <w:sz w:val="18"/>
          <w:szCs w:val="18"/>
        </w:rPr>
        <w:t>),</w:t>
      </w:r>
      <w:r w:rsidRPr="005A303C">
        <w:rPr>
          <w:rFonts w:ascii="Arial" w:hAnsi="Arial" w:cs="Arial"/>
          <w:b/>
          <w:spacing w:val="53"/>
          <w:sz w:val="18"/>
          <w:szCs w:val="18"/>
        </w:rPr>
        <w:t xml:space="preserve"> </w:t>
      </w:r>
      <w:r w:rsidRPr="005A303C">
        <w:rPr>
          <w:rFonts w:ascii="Arial" w:hAnsi="Arial" w:cs="Arial"/>
          <w:b/>
          <w:sz w:val="18"/>
          <w:szCs w:val="18"/>
        </w:rPr>
        <w:t>расположенную</w:t>
      </w:r>
      <w:r w:rsidRPr="005A303C">
        <w:rPr>
          <w:rFonts w:ascii="Arial" w:hAnsi="Arial" w:cs="Arial"/>
          <w:b/>
          <w:spacing w:val="52"/>
          <w:sz w:val="18"/>
          <w:szCs w:val="18"/>
        </w:rPr>
        <w:t xml:space="preserve"> </w:t>
      </w:r>
      <w:r w:rsidRPr="005A303C">
        <w:rPr>
          <w:rFonts w:ascii="Arial" w:hAnsi="Arial" w:cs="Arial"/>
          <w:b/>
          <w:sz w:val="18"/>
          <w:szCs w:val="18"/>
        </w:rPr>
        <w:t>на</w:t>
      </w:r>
      <w:r w:rsidRPr="005A303C">
        <w:rPr>
          <w:rFonts w:ascii="Arial" w:hAnsi="Arial" w:cs="Arial"/>
          <w:b/>
          <w:spacing w:val="54"/>
          <w:sz w:val="18"/>
          <w:szCs w:val="18"/>
        </w:rPr>
        <w:t xml:space="preserve"> </w:t>
      </w:r>
      <w:r w:rsidRPr="005A303C">
        <w:rPr>
          <w:rFonts w:ascii="Arial" w:hAnsi="Arial" w:cs="Arial"/>
          <w:b/>
          <w:sz w:val="18"/>
          <w:szCs w:val="18"/>
        </w:rPr>
        <w:t>этаже,</w:t>
      </w:r>
      <w:r w:rsidRPr="005A303C">
        <w:rPr>
          <w:rFonts w:ascii="Arial" w:hAnsi="Arial" w:cs="Arial"/>
          <w:b/>
          <w:spacing w:val="53"/>
          <w:sz w:val="18"/>
          <w:szCs w:val="18"/>
        </w:rPr>
        <w:t xml:space="preserve"> </w:t>
      </w:r>
      <w:r w:rsidRPr="005A303C">
        <w:rPr>
          <w:rFonts w:ascii="Arial" w:hAnsi="Arial" w:cs="Arial"/>
          <w:b/>
          <w:sz w:val="18"/>
          <w:szCs w:val="18"/>
        </w:rPr>
        <w:t>секция</w:t>
      </w:r>
      <w:r w:rsidRPr="005A303C">
        <w:rPr>
          <w:rFonts w:ascii="Arial" w:hAnsi="Arial" w:cs="Arial"/>
          <w:b/>
          <w:spacing w:val="53"/>
          <w:sz w:val="18"/>
          <w:szCs w:val="18"/>
          <w:u w:val="single"/>
        </w:rPr>
        <w:t xml:space="preserve"> </w:t>
      </w:r>
      <w:r w:rsidRPr="005A303C">
        <w:rPr>
          <w:rFonts w:ascii="Arial" w:hAnsi="Arial" w:cs="Arial"/>
          <w:b/>
          <w:sz w:val="18"/>
          <w:szCs w:val="18"/>
        </w:rPr>
        <w:t>,</w:t>
      </w:r>
      <w:r w:rsidRPr="005A303C">
        <w:rPr>
          <w:rFonts w:ascii="Arial" w:hAnsi="Arial" w:cs="Arial"/>
          <w:b/>
          <w:spacing w:val="53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общей</w:t>
      </w:r>
      <w:r w:rsidRPr="005A303C">
        <w:rPr>
          <w:rFonts w:ascii="Arial" w:hAnsi="Arial" w:cs="Arial"/>
          <w:spacing w:val="56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проектной</w:t>
      </w:r>
      <w:r w:rsidRPr="005A303C">
        <w:rPr>
          <w:rFonts w:ascii="Arial" w:hAnsi="Arial" w:cs="Arial"/>
          <w:spacing w:val="56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площадью,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указанной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в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пункте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1.2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настоящего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Договора,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а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Участник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долевого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строительства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обязуется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своевременно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уплатить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обусловленную</w:t>
      </w:r>
      <w:r w:rsidRPr="005A303C">
        <w:rPr>
          <w:rFonts w:ascii="Arial" w:hAnsi="Arial" w:cs="Arial"/>
          <w:spacing w:val="-4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договором</w:t>
      </w:r>
      <w:r w:rsidRPr="005A303C">
        <w:rPr>
          <w:rFonts w:ascii="Arial" w:hAnsi="Arial" w:cs="Arial"/>
          <w:spacing w:val="-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цену</w:t>
      </w:r>
      <w:r w:rsidRPr="005A303C">
        <w:rPr>
          <w:rFonts w:ascii="Arial" w:hAnsi="Arial" w:cs="Arial"/>
          <w:spacing w:val="-2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и</w:t>
      </w:r>
      <w:r w:rsidRPr="005A303C">
        <w:rPr>
          <w:rFonts w:ascii="Arial" w:hAnsi="Arial" w:cs="Arial"/>
          <w:spacing w:val="-3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принять</w:t>
      </w:r>
      <w:r w:rsidRPr="005A303C">
        <w:rPr>
          <w:rFonts w:ascii="Arial" w:hAnsi="Arial" w:cs="Arial"/>
          <w:spacing w:val="-2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Квартиру</w:t>
      </w:r>
      <w:r w:rsidRPr="005A303C">
        <w:rPr>
          <w:rFonts w:ascii="Arial" w:hAnsi="Arial" w:cs="Arial"/>
          <w:spacing w:val="-2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в</w:t>
      </w:r>
      <w:r w:rsidRPr="005A303C">
        <w:rPr>
          <w:rFonts w:ascii="Arial" w:hAnsi="Arial" w:cs="Arial"/>
          <w:spacing w:val="-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собственность</w:t>
      </w:r>
      <w:r w:rsidRPr="005A303C">
        <w:rPr>
          <w:rFonts w:ascii="Arial" w:hAnsi="Arial" w:cs="Arial"/>
          <w:spacing w:val="-2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в</w:t>
      </w:r>
      <w:r w:rsidRPr="005A303C">
        <w:rPr>
          <w:rFonts w:ascii="Arial" w:hAnsi="Arial" w:cs="Arial"/>
          <w:spacing w:val="-4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соответствии</w:t>
      </w:r>
      <w:r w:rsidRPr="005A303C">
        <w:rPr>
          <w:rFonts w:ascii="Arial" w:hAnsi="Arial" w:cs="Arial"/>
          <w:spacing w:val="-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с</w:t>
      </w:r>
      <w:r w:rsidRPr="005A303C">
        <w:rPr>
          <w:rFonts w:ascii="Arial" w:hAnsi="Arial" w:cs="Arial"/>
          <w:spacing w:val="-3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условиями</w:t>
      </w:r>
      <w:r w:rsidRPr="005A303C">
        <w:rPr>
          <w:rFonts w:ascii="Arial" w:hAnsi="Arial" w:cs="Arial"/>
          <w:spacing w:val="-3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настоящего</w:t>
      </w:r>
      <w:r w:rsidRPr="005A303C">
        <w:rPr>
          <w:rFonts w:ascii="Arial" w:hAnsi="Arial" w:cs="Arial"/>
          <w:spacing w:val="-2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договора.</w:t>
      </w:r>
    </w:p>
    <w:p w:rsidR="00337298" w:rsidRPr="005A303C" w:rsidRDefault="00B7205B">
      <w:pPr>
        <w:pStyle w:val="a5"/>
        <w:numPr>
          <w:ilvl w:val="1"/>
          <w:numId w:val="10"/>
        </w:numPr>
        <w:tabs>
          <w:tab w:val="left" w:pos="1101"/>
        </w:tabs>
        <w:spacing w:before="1"/>
        <w:ind w:right="119" w:firstLine="566"/>
        <w:rPr>
          <w:rFonts w:ascii="Arial" w:hAnsi="Arial" w:cs="Arial"/>
          <w:sz w:val="18"/>
          <w:szCs w:val="18"/>
        </w:rPr>
      </w:pPr>
      <w:r w:rsidRPr="005A303C">
        <w:rPr>
          <w:rFonts w:ascii="Arial" w:hAnsi="Arial" w:cs="Arial"/>
          <w:sz w:val="18"/>
          <w:szCs w:val="18"/>
        </w:rPr>
        <w:t>Общая проектная площадь Квартиры составляет</w:t>
      </w:r>
      <w:r w:rsidRPr="005A303C">
        <w:rPr>
          <w:rFonts w:ascii="Arial" w:hAnsi="Arial" w:cs="Arial"/>
          <w:sz w:val="18"/>
          <w:szCs w:val="18"/>
          <w:u w:val="single"/>
        </w:rPr>
        <w:t xml:space="preserve">   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proofErr w:type="spellStart"/>
      <w:r w:rsidRPr="005A303C">
        <w:rPr>
          <w:rFonts w:ascii="Arial" w:hAnsi="Arial" w:cs="Arial"/>
          <w:b/>
          <w:sz w:val="18"/>
          <w:szCs w:val="18"/>
        </w:rPr>
        <w:t>кв.м</w:t>
      </w:r>
      <w:proofErr w:type="spellEnd"/>
      <w:r w:rsidRPr="005A303C">
        <w:rPr>
          <w:rFonts w:ascii="Arial" w:hAnsi="Arial" w:cs="Arial"/>
          <w:b/>
          <w:sz w:val="18"/>
          <w:szCs w:val="18"/>
        </w:rPr>
        <w:t>. и состоит из суммы площадей всех частей</w:t>
      </w:r>
      <w:r w:rsidRPr="005A303C">
        <w:rPr>
          <w:rFonts w:ascii="Arial" w:hAnsi="Arial" w:cs="Arial"/>
          <w:b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b/>
          <w:sz w:val="18"/>
          <w:szCs w:val="18"/>
        </w:rPr>
        <w:t xml:space="preserve">Квартиры: жилая комната </w:t>
      </w:r>
      <w:r w:rsidRPr="005A303C">
        <w:rPr>
          <w:rFonts w:ascii="Arial" w:hAnsi="Arial" w:cs="Arial"/>
          <w:b/>
          <w:sz w:val="18"/>
          <w:szCs w:val="18"/>
          <w:u w:val="single"/>
        </w:rPr>
        <w:t xml:space="preserve">      </w:t>
      </w:r>
      <w:r w:rsidRPr="005A303C">
        <w:rPr>
          <w:rFonts w:ascii="Arial" w:hAnsi="Arial" w:cs="Arial"/>
          <w:b/>
          <w:spacing w:val="1"/>
          <w:sz w:val="18"/>
          <w:szCs w:val="18"/>
        </w:rPr>
        <w:t xml:space="preserve"> </w:t>
      </w:r>
      <w:proofErr w:type="spellStart"/>
      <w:r w:rsidRPr="005A303C">
        <w:rPr>
          <w:rFonts w:ascii="Arial" w:hAnsi="Arial" w:cs="Arial"/>
          <w:b/>
          <w:sz w:val="18"/>
          <w:szCs w:val="18"/>
        </w:rPr>
        <w:t>кв.м</w:t>
      </w:r>
      <w:proofErr w:type="spellEnd"/>
      <w:r w:rsidRPr="005A303C">
        <w:rPr>
          <w:rFonts w:ascii="Arial" w:hAnsi="Arial" w:cs="Arial"/>
          <w:b/>
          <w:sz w:val="18"/>
          <w:szCs w:val="18"/>
        </w:rPr>
        <w:t xml:space="preserve">., помещения вспомогательного назначения </w:t>
      </w:r>
      <w:r w:rsidRPr="005A303C">
        <w:rPr>
          <w:rFonts w:ascii="Arial" w:hAnsi="Arial" w:cs="Arial"/>
          <w:b/>
          <w:sz w:val="18"/>
          <w:szCs w:val="18"/>
          <w:u w:val="single"/>
        </w:rPr>
        <w:t xml:space="preserve">       </w:t>
      </w:r>
      <w:r w:rsidRPr="005A303C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5A303C">
        <w:rPr>
          <w:rFonts w:ascii="Arial" w:hAnsi="Arial" w:cs="Arial"/>
          <w:b/>
          <w:sz w:val="18"/>
          <w:szCs w:val="18"/>
        </w:rPr>
        <w:t>кв.м</w:t>
      </w:r>
      <w:proofErr w:type="spellEnd"/>
      <w:r w:rsidRPr="005A303C">
        <w:rPr>
          <w:rFonts w:ascii="Arial" w:hAnsi="Arial" w:cs="Arial"/>
          <w:b/>
          <w:sz w:val="18"/>
          <w:szCs w:val="18"/>
        </w:rPr>
        <w:t xml:space="preserve">.; лоджия </w:t>
      </w:r>
      <w:r w:rsidRPr="005A303C">
        <w:rPr>
          <w:rFonts w:ascii="Arial" w:hAnsi="Arial" w:cs="Arial"/>
          <w:b/>
          <w:sz w:val="18"/>
          <w:szCs w:val="18"/>
          <w:u w:val="single"/>
        </w:rPr>
        <w:t xml:space="preserve">       </w:t>
      </w:r>
      <w:r w:rsidRPr="005A303C">
        <w:rPr>
          <w:rFonts w:ascii="Arial" w:hAnsi="Arial" w:cs="Arial"/>
          <w:b/>
          <w:spacing w:val="1"/>
          <w:sz w:val="18"/>
          <w:szCs w:val="18"/>
        </w:rPr>
        <w:t xml:space="preserve"> </w:t>
      </w:r>
      <w:proofErr w:type="spellStart"/>
      <w:r w:rsidRPr="005A303C">
        <w:rPr>
          <w:rFonts w:ascii="Arial" w:hAnsi="Arial" w:cs="Arial"/>
          <w:b/>
          <w:sz w:val="18"/>
          <w:szCs w:val="18"/>
        </w:rPr>
        <w:t>кв.м</w:t>
      </w:r>
      <w:proofErr w:type="spellEnd"/>
      <w:r w:rsidRPr="005A303C">
        <w:rPr>
          <w:rFonts w:ascii="Arial" w:hAnsi="Arial" w:cs="Arial"/>
          <w:b/>
          <w:sz w:val="18"/>
          <w:szCs w:val="18"/>
        </w:rPr>
        <w:t>.</w:t>
      </w:r>
      <w:r w:rsidRPr="005A303C">
        <w:rPr>
          <w:rFonts w:ascii="Arial" w:hAnsi="Arial" w:cs="Arial"/>
          <w:b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Общая площадь Квартиры, подлежащая после ввода Жилого дома в эксплуатацию, при постановке Квартиры на кадастровый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учет, внесению в Единый государственный реестр недвижимости (фактическая площадь) не включает площадь балконов,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лоджий,</w:t>
      </w:r>
      <w:r w:rsidRPr="005A303C">
        <w:rPr>
          <w:rFonts w:ascii="Arial" w:hAnsi="Arial" w:cs="Arial"/>
          <w:spacing w:val="-2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веранд,</w:t>
      </w:r>
      <w:r w:rsidRPr="005A303C">
        <w:rPr>
          <w:rFonts w:ascii="Arial" w:hAnsi="Arial" w:cs="Arial"/>
          <w:spacing w:val="-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террас</w:t>
      </w:r>
      <w:r w:rsidRPr="005A303C">
        <w:rPr>
          <w:rFonts w:ascii="Arial" w:hAnsi="Arial" w:cs="Arial"/>
          <w:spacing w:val="2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и</w:t>
      </w:r>
      <w:r w:rsidRPr="005A303C">
        <w:rPr>
          <w:rFonts w:ascii="Arial" w:hAnsi="Arial" w:cs="Arial"/>
          <w:spacing w:val="-2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составляет</w:t>
      </w:r>
      <w:r w:rsidRPr="005A303C">
        <w:rPr>
          <w:rFonts w:ascii="Arial" w:hAnsi="Arial" w:cs="Arial"/>
          <w:spacing w:val="41"/>
          <w:sz w:val="18"/>
          <w:szCs w:val="18"/>
          <w:u w:val="single"/>
        </w:rPr>
        <w:t xml:space="preserve"> </w:t>
      </w:r>
      <w:proofErr w:type="spellStart"/>
      <w:r w:rsidRPr="005A303C">
        <w:rPr>
          <w:rFonts w:ascii="Arial" w:hAnsi="Arial" w:cs="Arial"/>
          <w:sz w:val="18"/>
          <w:szCs w:val="18"/>
        </w:rPr>
        <w:t>кв.м</w:t>
      </w:r>
      <w:proofErr w:type="spellEnd"/>
      <w:r w:rsidRPr="005A303C">
        <w:rPr>
          <w:rFonts w:ascii="Arial" w:hAnsi="Arial" w:cs="Arial"/>
          <w:sz w:val="18"/>
          <w:szCs w:val="18"/>
        </w:rPr>
        <w:t>.</w:t>
      </w:r>
    </w:p>
    <w:p w:rsidR="00337298" w:rsidRPr="005A303C" w:rsidRDefault="00B7205B">
      <w:pPr>
        <w:pStyle w:val="a5"/>
        <w:numPr>
          <w:ilvl w:val="1"/>
          <w:numId w:val="10"/>
        </w:numPr>
        <w:tabs>
          <w:tab w:val="left" w:pos="1101"/>
        </w:tabs>
        <w:ind w:right="124" w:firstLine="566"/>
        <w:rPr>
          <w:rFonts w:ascii="Arial" w:hAnsi="Arial" w:cs="Arial"/>
          <w:sz w:val="18"/>
          <w:szCs w:val="18"/>
        </w:rPr>
      </w:pPr>
      <w:r w:rsidRPr="005A303C">
        <w:rPr>
          <w:rFonts w:ascii="Arial" w:hAnsi="Arial" w:cs="Arial"/>
          <w:sz w:val="18"/>
          <w:szCs w:val="18"/>
        </w:rPr>
        <w:t>Общая площадь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Квартиры,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указанная в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п. 1.2 Договора, может незначительно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отличаться от окончательной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площади Квартиры. В случае изменения фактической площади Квартиры менее чем на 5% Стороны взаимных претензий не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имеют, а цена договора перерасчету не подлежит. В случае, если в результате строительства фактическая площадь Объекта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долевого строительства изменится более чем на 5%, то по заявлению соответствующей Стороны, цена Договора подлежит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перерасчету.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Доплата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и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возврат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средств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соответствующей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стороной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в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порядке,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предусмотренном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настоящим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пунктом,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производится в части, превышающей 5%. При определении размера доплаты или возврата средств Стороны будут исходить из</w:t>
      </w:r>
      <w:r w:rsidRPr="005A303C">
        <w:rPr>
          <w:rFonts w:ascii="Arial" w:hAnsi="Arial" w:cs="Arial"/>
          <w:spacing w:val="-54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расчета</w:t>
      </w:r>
      <w:r w:rsidRPr="005A303C">
        <w:rPr>
          <w:rFonts w:ascii="Arial" w:hAnsi="Arial" w:cs="Arial"/>
          <w:spacing w:val="-4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 xml:space="preserve">цены </w:t>
      </w:r>
      <w:proofErr w:type="spellStart"/>
      <w:r w:rsidRPr="005A303C">
        <w:rPr>
          <w:rFonts w:ascii="Arial" w:hAnsi="Arial" w:cs="Arial"/>
          <w:sz w:val="18"/>
          <w:szCs w:val="18"/>
        </w:rPr>
        <w:t>кв.м</w:t>
      </w:r>
      <w:proofErr w:type="spellEnd"/>
      <w:r w:rsidRPr="005A303C">
        <w:rPr>
          <w:rFonts w:ascii="Arial" w:hAnsi="Arial" w:cs="Arial"/>
          <w:sz w:val="18"/>
          <w:szCs w:val="18"/>
        </w:rPr>
        <w:t>.,</w:t>
      </w:r>
      <w:r w:rsidRPr="005A303C">
        <w:rPr>
          <w:rFonts w:ascii="Arial" w:hAnsi="Arial" w:cs="Arial"/>
          <w:spacing w:val="-2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определенного</w:t>
      </w:r>
      <w:r w:rsidRPr="005A303C">
        <w:rPr>
          <w:rFonts w:ascii="Arial" w:hAnsi="Arial" w:cs="Arial"/>
          <w:spacing w:val="-3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путем</w:t>
      </w:r>
      <w:r w:rsidRPr="005A303C">
        <w:rPr>
          <w:rFonts w:ascii="Arial" w:hAnsi="Arial" w:cs="Arial"/>
          <w:spacing w:val="-2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деления</w:t>
      </w:r>
      <w:r w:rsidRPr="005A303C">
        <w:rPr>
          <w:rFonts w:ascii="Arial" w:hAnsi="Arial" w:cs="Arial"/>
          <w:spacing w:val="-3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цены настоящего</w:t>
      </w:r>
      <w:r w:rsidRPr="005A303C">
        <w:rPr>
          <w:rFonts w:ascii="Arial" w:hAnsi="Arial" w:cs="Arial"/>
          <w:spacing w:val="-3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договора</w:t>
      </w:r>
      <w:r w:rsidRPr="005A303C">
        <w:rPr>
          <w:rFonts w:ascii="Arial" w:hAnsi="Arial" w:cs="Arial"/>
          <w:spacing w:val="-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на</w:t>
      </w:r>
      <w:r w:rsidRPr="005A303C">
        <w:rPr>
          <w:rFonts w:ascii="Arial" w:hAnsi="Arial" w:cs="Arial"/>
          <w:spacing w:val="-4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Общую</w:t>
      </w:r>
      <w:r w:rsidRPr="005A303C">
        <w:rPr>
          <w:rFonts w:ascii="Arial" w:hAnsi="Arial" w:cs="Arial"/>
          <w:spacing w:val="-3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проектную</w:t>
      </w:r>
      <w:r w:rsidRPr="005A303C">
        <w:rPr>
          <w:rFonts w:ascii="Arial" w:hAnsi="Arial" w:cs="Arial"/>
          <w:spacing w:val="-2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площадь</w:t>
      </w:r>
      <w:r w:rsidRPr="005A303C">
        <w:rPr>
          <w:rFonts w:ascii="Arial" w:hAnsi="Arial" w:cs="Arial"/>
          <w:spacing w:val="-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квартиры.</w:t>
      </w:r>
    </w:p>
    <w:p w:rsidR="00337298" w:rsidRPr="005A303C" w:rsidRDefault="00B7205B">
      <w:pPr>
        <w:pStyle w:val="a5"/>
        <w:numPr>
          <w:ilvl w:val="1"/>
          <w:numId w:val="10"/>
        </w:numPr>
        <w:tabs>
          <w:tab w:val="left" w:pos="1101"/>
        </w:tabs>
        <w:ind w:right="120" w:firstLine="566"/>
        <w:rPr>
          <w:rFonts w:ascii="Arial" w:hAnsi="Arial" w:cs="Arial"/>
          <w:sz w:val="18"/>
          <w:szCs w:val="18"/>
        </w:rPr>
      </w:pPr>
      <w:r w:rsidRPr="005A303C">
        <w:rPr>
          <w:rFonts w:ascii="Arial" w:hAnsi="Arial" w:cs="Arial"/>
          <w:sz w:val="18"/>
          <w:szCs w:val="18"/>
        </w:rPr>
        <w:t>Квартира передается Участнику долевого строительства с выполнением следующих видов отделочных работ: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штукатурка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для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монолитных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стен;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стяжка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полов,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в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том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числе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полов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лоджии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(при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наличии);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окна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с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двухкамерным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стеклопакетом,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в том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числе на окнах лоджии (при наличии);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балконные двери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(при наличии лоджии);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входная</w:t>
      </w:r>
      <w:r w:rsidRPr="005A303C">
        <w:rPr>
          <w:rFonts w:ascii="Arial" w:hAnsi="Arial" w:cs="Arial"/>
          <w:spacing w:val="56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дверь;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 xml:space="preserve">установка радиаторов; </w:t>
      </w:r>
      <w:proofErr w:type="spellStart"/>
      <w:r w:rsidRPr="005A303C">
        <w:rPr>
          <w:rFonts w:ascii="Arial" w:hAnsi="Arial" w:cs="Arial"/>
          <w:sz w:val="18"/>
          <w:szCs w:val="18"/>
        </w:rPr>
        <w:t>электроразводка</w:t>
      </w:r>
      <w:proofErr w:type="spellEnd"/>
      <w:r w:rsidRPr="005A303C">
        <w:rPr>
          <w:rFonts w:ascii="Arial" w:hAnsi="Arial" w:cs="Arial"/>
          <w:sz w:val="18"/>
          <w:szCs w:val="18"/>
        </w:rPr>
        <w:t xml:space="preserve">; установка выключателей и </w:t>
      </w:r>
      <w:proofErr w:type="spellStart"/>
      <w:r w:rsidRPr="005A303C">
        <w:rPr>
          <w:rFonts w:ascii="Arial" w:hAnsi="Arial" w:cs="Arial"/>
          <w:sz w:val="18"/>
          <w:szCs w:val="18"/>
        </w:rPr>
        <w:t>электророзеток</w:t>
      </w:r>
      <w:proofErr w:type="spellEnd"/>
      <w:r w:rsidRPr="005A303C">
        <w:rPr>
          <w:rFonts w:ascii="Arial" w:hAnsi="Arial" w:cs="Arial"/>
          <w:sz w:val="18"/>
          <w:szCs w:val="18"/>
        </w:rPr>
        <w:t>; установка приборов учета тепла, воды и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 xml:space="preserve">электроэнергии. </w:t>
      </w:r>
      <w:r w:rsidRPr="005A303C">
        <w:rPr>
          <w:rFonts w:ascii="Arial" w:hAnsi="Arial" w:cs="Arial"/>
          <w:b/>
          <w:sz w:val="18"/>
          <w:szCs w:val="18"/>
        </w:rPr>
        <w:t>Назначение объекта – жилое помещение</w:t>
      </w:r>
      <w:r w:rsidRPr="005A303C">
        <w:rPr>
          <w:rFonts w:ascii="Arial" w:hAnsi="Arial" w:cs="Arial"/>
          <w:sz w:val="18"/>
          <w:szCs w:val="18"/>
        </w:rPr>
        <w:t>. Материал наружных стен и каркаса объекта: с монолитным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железобетонным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каркасом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и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стенами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из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мелкоштучных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каменных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материалов.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Материал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перекрытий: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монолитные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железобетонные</w:t>
      </w:r>
      <w:r w:rsidR="00722CD4">
        <w:rPr>
          <w:rFonts w:ascii="Arial" w:hAnsi="Arial" w:cs="Arial"/>
          <w:sz w:val="18"/>
          <w:szCs w:val="18"/>
        </w:rPr>
        <w:t xml:space="preserve">. Класс </w:t>
      </w:r>
      <w:proofErr w:type="spellStart"/>
      <w:r w:rsidR="00722CD4">
        <w:rPr>
          <w:rFonts w:ascii="Arial" w:hAnsi="Arial" w:cs="Arial"/>
          <w:sz w:val="18"/>
          <w:szCs w:val="18"/>
        </w:rPr>
        <w:t>энергоэффективности</w:t>
      </w:r>
      <w:proofErr w:type="spellEnd"/>
      <w:r w:rsidR="00722CD4">
        <w:rPr>
          <w:rFonts w:ascii="Arial" w:hAnsi="Arial" w:cs="Arial"/>
          <w:sz w:val="18"/>
          <w:szCs w:val="18"/>
        </w:rPr>
        <w:t xml:space="preserve"> – «А</w:t>
      </w:r>
      <w:r w:rsidRPr="005A303C">
        <w:rPr>
          <w:rFonts w:ascii="Arial" w:hAnsi="Arial" w:cs="Arial"/>
          <w:sz w:val="18"/>
          <w:szCs w:val="18"/>
        </w:rPr>
        <w:t>». Класс сейсмостойкости – 5 и менее баллов. Общая площадь здания –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="00722CD4">
        <w:rPr>
          <w:rFonts w:ascii="Arial" w:hAnsi="Arial" w:cs="Arial"/>
          <w:sz w:val="18"/>
          <w:szCs w:val="18"/>
        </w:rPr>
        <w:t>23 116,75</w:t>
      </w:r>
      <w:r w:rsidRPr="005A303C">
        <w:rPr>
          <w:rFonts w:ascii="Arial" w:hAnsi="Arial" w:cs="Arial"/>
          <w:spacing w:val="-2"/>
          <w:sz w:val="18"/>
          <w:szCs w:val="18"/>
        </w:rPr>
        <w:t xml:space="preserve"> </w:t>
      </w:r>
      <w:proofErr w:type="spellStart"/>
      <w:r w:rsidRPr="005A303C">
        <w:rPr>
          <w:rFonts w:ascii="Arial" w:hAnsi="Arial" w:cs="Arial"/>
          <w:sz w:val="18"/>
          <w:szCs w:val="18"/>
        </w:rPr>
        <w:t>кв.м</w:t>
      </w:r>
      <w:proofErr w:type="spellEnd"/>
      <w:r w:rsidRPr="005A303C">
        <w:rPr>
          <w:rFonts w:ascii="Arial" w:hAnsi="Arial" w:cs="Arial"/>
          <w:sz w:val="18"/>
          <w:szCs w:val="18"/>
        </w:rPr>
        <w:t>.</w:t>
      </w:r>
      <w:r w:rsidRPr="005A303C">
        <w:rPr>
          <w:rFonts w:ascii="Arial" w:hAnsi="Arial" w:cs="Arial"/>
          <w:spacing w:val="55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Количество</w:t>
      </w:r>
      <w:r w:rsidRPr="005A303C">
        <w:rPr>
          <w:rFonts w:ascii="Arial" w:hAnsi="Arial" w:cs="Arial"/>
          <w:spacing w:val="-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этажей</w:t>
      </w:r>
      <w:r w:rsidRPr="005A303C">
        <w:rPr>
          <w:rFonts w:ascii="Arial" w:hAnsi="Arial" w:cs="Arial"/>
          <w:spacing w:val="-3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–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="001A52CA" w:rsidRPr="005A303C">
        <w:rPr>
          <w:rFonts w:ascii="Arial" w:hAnsi="Arial" w:cs="Arial"/>
          <w:sz w:val="18"/>
          <w:szCs w:val="18"/>
        </w:rPr>
        <w:t>11</w:t>
      </w:r>
      <w:r w:rsidRPr="005A303C">
        <w:rPr>
          <w:rFonts w:ascii="Arial" w:hAnsi="Arial" w:cs="Arial"/>
          <w:sz w:val="18"/>
          <w:szCs w:val="18"/>
        </w:rPr>
        <w:t>.</w:t>
      </w:r>
    </w:p>
    <w:p w:rsidR="00337298" w:rsidRPr="005A303C" w:rsidRDefault="00B7205B">
      <w:pPr>
        <w:pStyle w:val="a5"/>
        <w:numPr>
          <w:ilvl w:val="1"/>
          <w:numId w:val="10"/>
        </w:numPr>
        <w:tabs>
          <w:tab w:val="left" w:pos="1101"/>
        </w:tabs>
        <w:spacing w:line="217" w:lineRule="exact"/>
        <w:ind w:left="1100" w:hanging="429"/>
        <w:rPr>
          <w:rFonts w:ascii="Arial" w:hAnsi="Arial" w:cs="Arial"/>
          <w:sz w:val="18"/>
          <w:szCs w:val="18"/>
        </w:rPr>
      </w:pPr>
      <w:r w:rsidRPr="005A303C">
        <w:rPr>
          <w:rFonts w:ascii="Arial" w:hAnsi="Arial" w:cs="Arial"/>
          <w:sz w:val="18"/>
          <w:szCs w:val="18"/>
        </w:rPr>
        <w:t>Планировка</w:t>
      </w:r>
      <w:r w:rsidRPr="005A303C">
        <w:rPr>
          <w:rFonts w:ascii="Arial" w:hAnsi="Arial" w:cs="Arial"/>
          <w:spacing w:val="-3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Квартиры,</w:t>
      </w:r>
      <w:r w:rsidRPr="005A303C">
        <w:rPr>
          <w:rFonts w:ascii="Arial" w:hAnsi="Arial" w:cs="Arial"/>
          <w:spacing w:val="-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ее</w:t>
      </w:r>
      <w:r w:rsidRPr="005A303C">
        <w:rPr>
          <w:rFonts w:ascii="Arial" w:hAnsi="Arial" w:cs="Arial"/>
          <w:spacing w:val="-3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расположение</w:t>
      </w:r>
      <w:r w:rsidRPr="005A303C">
        <w:rPr>
          <w:rFonts w:ascii="Arial" w:hAnsi="Arial" w:cs="Arial"/>
          <w:spacing w:val="-5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на</w:t>
      </w:r>
      <w:r w:rsidRPr="005A303C">
        <w:rPr>
          <w:rFonts w:ascii="Arial" w:hAnsi="Arial" w:cs="Arial"/>
          <w:spacing w:val="-2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этаже</w:t>
      </w:r>
      <w:r w:rsidRPr="005A303C">
        <w:rPr>
          <w:rFonts w:ascii="Arial" w:hAnsi="Arial" w:cs="Arial"/>
          <w:spacing w:val="-5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приведены</w:t>
      </w:r>
      <w:r w:rsidRPr="005A303C">
        <w:rPr>
          <w:rFonts w:ascii="Arial" w:hAnsi="Arial" w:cs="Arial"/>
          <w:spacing w:val="-4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в</w:t>
      </w:r>
      <w:r w:rsidRPr="005A303C">
        <w:rPr>
          <w:rFonts w:ascii="Arial" w:hAnsi="Arial" w:cs="Arial"/>
          <w:spacing w:val="-2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приложении</w:t>
      </w:r>
      <w:r w:rsidRPr="005A303C">
        <w:rPr>
          <w:rFonts w:ascii="Arial" w:hAnsi="Arial" w:cs="Arial"/>
          <w:spacing w:val="-2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№1</w:t>
      </w:r>
      <w:r w:rsidRPr="005A303C">
        <w:rPr>
          <w:rFonts w:ascii="Arial" w:hAnsi="Arial" w:cs="Arial"/>
          <w:spacing w:val="-4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к</w:t>
      </w:r>
      <w:r w:rsidRPr="005A303C">
        <w:rPr>
          <w:rFonts w:ascii="Arial" w:hAnsi="Arial" w:cs="Arial"/>
          <w:spacing w:val="-4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договору.</w:t>
      </w:r>
    </w:p>
    <w:p w:rsidR="00337298" w:rsidRPr="005A303C" w:rsidRDefault="00B7205B">
      <w:pPr>
        <w:pStyle w:val="a5"/>
        <w:numPr>
          <w:ilvl w:val="1"/>
          <w:numId w:val="10"/>
        </w:numPr>
        <w:tabs>
          <w:tab w:val="left" w:pos="1101"/>
        </w:tabs>
        <w:spacing w:before="1"/>
        <w:ind w:right="124" w:firstLine="566"/>
        <w:rPr>
          <w:rFonts w:ascii="Arial" w:hAnsi="Arial" w:cs="Arial"/>
          <w:sz w:val="18"/>
          <w:szCs w:val="18"/>
        </w:rPr>
      </w:pPr>
      <w:r w:rsidRPr="005A303C">
        <w:rPr>
          <w:rFonts w:ascii="Arial" w:hAnsi="Arial" w:cs="Arial"/>
          <w:sz w:val="18"/>
          <w:szCs w:val="18"/>
        </w:rPr>
        <w:t>Строительство Жилого дома Застройщик осуществляет на основании Разрешения на строительство №72-</w:t>
      </w:r>
      <w:r w:rsidR="00722CD4">
        <w:rPr>
          <w:rFonts w:ascii="Arial" w:hAnsi="Arial" w:cs="Arial"/>
          <w:sz w:val="18"/>
          <w:szCs w:val="18"/>
        </w:rPr>
        <w:t>23-201-2022</w:t>
      </w:r>
      <w:r w:rsidRPr="005A303C">
        <w:rPr>
          <w:rFonts w:ascii="Arial" w:hAnsi="Arial" w:cs="Arial"/>
          <w:spacing w:val="-2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от</w:t>
      </w:r>
      <w:r w:rsidRPr="005A303C">
        <w:rPr>
          <w:rFonts w:ascii="Arial" w:hAnsi="Arial" w:cs="Arial"/>
          <w:spacing w:val="-1"/>
          <w:sz w:val="18"/>
          <w:szCs w:val="18"/>
        </w:rPr>
        <w:t xml:space="preserve"> </w:t>
      </w:r>
      <w:r w:rsidR="00722CD4">
        <w:rPr>
          <w:rFonts w:ascii="Arial" w:hAnsi="Arial" w:cs="Arial"/>
          <w:sz w:val="18"/>
          <w:szCs w:val="18"/>
        </w:rPr>
        <w:t>08.11.2022</w:t>
      </w:r>
      <w:r w:rsidRPr="005A303C">
        <w:rPr>
          <w:rFonts w:ascii="Arial" w:hAnsi="Arial" w:cs="Arial"/>
          <w:sz w:val="18"/>
          <w:szCs w:val="18"/>
        </w:rPr>
        <w:t>,</w:t>
      </w:r>
      <w:r w:rsidRPr="005A303C">
        <w:rPr>
          <w:rFonts w:ascii="Arial" w:hAnsi="Arial" w:cs="Arial"/>
          <w:spacing w:val="-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на</w:t>
      </w:r>
      <w:r w:rsidRPr="005A303C">
        <w:rPr>
          <w:rFonts w:ascii="Arial" w:hAnsi="Arial" w:cs="Arial"/>
          <w:spacing w:val="-2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земельном</w:t>
      </w:r>
      <w:r w:rsidRPr="005A303C">
        <w:rPr>
          <w:rFonts w:ascii="Arial" w:hAnsi="Arial" w:cs="Arial"/>
          <w:spacing w:val="-2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участке</w:t>
      </w:r>
      <w:r w:rsidR="006A09A5" w:rsidRPr="005A303C">
        <w:rPr>
          <w:rFonts w:ascii="Arial" w:hAnsi="Arial" w:cs="Arial"/>
          <w:sz w:val="18"/>
          <w:szCs w:val="18"/>
        </w:rPr>
        <w:t xml:space="preserve"> с кадастровым номером</w:t>
      </w:r>
      <w:r w:rsidRPr="005A303C">
        <w:rPr>
          <w:rFonts w:ascii="Arial" w:hAnsi="Arial" w:cs="Arial"/>
          <w:spacing w:val="-2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72:23:</w:t>
      </w:r>
      <w:r w:rsidR="00722CD4">
        <w:rPr>
          <w:rFonts w:ascii="Arial" w:hAnsi="Arial" w:cs="Arial"/>
          <w:sz w:val="18"/>
          <w:szCs w:val="18"/>
        </w:rPr>
        <w:t>0428001</w:t>
      </w:r>
      <w:r w:rsidRPr="005A303C">
        <w:rPr>
          <w:rFonts w:ascii="Arial" w:hAnsi="Arial" w:cs="Arial"/>
          <w:sz w:val="18"/>
          <w:szCs w:val="18"/>
        </w:rPr>
        <w:t>:</w:t>
      </w:r>
      <w:r w:rsidR="0010505C" w:rsidRPr="005A303C">
        <w:rPr>
          <w:rFonts w:ascii="Arial" w:hAnsi="Arial" w:cs="Arial"/>
          <w:sz w:val="18"/>
          <w:szCs w:val="18"/>
        </w:rPr>
        <w:t>1</w:t>
      </w:r>
      <w:r w:rsidR="00722CD4">
        <w:rPr>
          <w:rFonts w:ascii="Arial" w:hAnsi="Arial" w:cs="Arial"/>
          <w:sz w:val="18"/>
          <w:szCs w:val="18"/>
        </w:rPr>
        <w:t xml:space="preserve">200, </w:t>
      </w:r>
      <w:r w:rsidR="006A09A5" w:rsidRPr="005A303C">
        <w:rPr>
          <w:rFonts w:ascii="Arial" w:hAnsi="Arial" w:cs="Arial"/>
          <w:sz w:val="18"/>
          <w:szCs w:val="18"/>
        </w:rPr>
        <w:t>принадлежит на праве собственности Застройщику</w:t>
      </w:r>
      <w:r w:rsidRPr="005A303C">
        <w:rPr>
          <w:rFonts w:ascii="Arial" w:hAnsi="Arial" w:cs="Arial"/>
          <w:sz w:val="18"/>
          <w:szCs w:val="18"/>
        </w:rPr>
        <w:t>.</w:t>
      </w:r>
    </w:p>
    <w:p w:rsidR="00337298" w:rsidRPr="005A303C" w:rsidRDefault="00B7205B">
      <w:pPr>
        <w:pStyle w:val="1"/>
        <w:numPr>
          <w:ilvl w:val="0"/>
          <w:numId w:val="11"/>
        </w:numPr>
        <w:tabs>
          <w:tab w:val="left" w:pos="4027"/>
        </w:tabs>
        <w:spacing w:before="79"/>
        <w:ind w:left="4026"/>
        <w:jc w:val="left"/>
        <w:rPr>
          <w:rFonts w:ascii="Arial" w:hAnsi="Arial" w:cs="Arial"/>
        </w:rPr>
      </w:pPr>
      <w:r w:rsidRPr="005A303C">
        <w:rPr>
          <w:rFonts w:ascii="Arial" w:hAnsi="Arial" w:cs="Arial"/>
        </w:rPr>
        <w:t>ЦЕНА</w:t>
      </w:r>
      <w:r w:rsidRPr="005A303C">
        <w:rPr>
          <w:rFonts w:ascii="Arial" w:hAnsi="Arial" w:cs="Arial"/>
          <w:spacing w:val="-4"/>
        </w:rPr>
        <w:t xml:space="preserve"> </w:t>
      </w:r>
      <w:r w:rsidRPr="005A303C">
        <w:rPr>
          <w:rFonts w:ascii="Arial" w:hAnsi="Arial" w:cs="Arial"/>
        </w:rPr>
        <w:t>ДОГОВОРА</w:t>
      </w:r>
      <w:r w:rsidRPr="005A303C">
        <w:rPr>
          <w:rFonts w:ascii="Arial" w:hAnsi="Arial" w:cs="Arial"/>
          <w:spacing w:val="-3"/>
        </w:rPr>
        <w:t xml:space="preserve"> </w:t>
      </w:r>
      <w:r w:rsidRPr="005A303C">
        <w:rPr>
          <w:rFonts w:ascii="Arial" w:hAnsi="Arial" w:cs="Arial"/>
        </w:rPr>
        <w:t>И</w:t>
      </w:r>
      <w:r w:rsidRPr="005A303C">
        <w:rPr>
          <w:rFonts w:ascii="Arial" w:hAnsi="Arial" w:cs="Arial"/>
          <w:spacing w:val="-1"/>
        </w:rPr>
        <w:t xml:space="preserve"> </w:t>
      </w:r>
      <w:r w:rsidRPr="005A303C">
        <w:rPr>
          <w:rFonts w:ascii="Arial" w:hAnsi="Arial" w:cs="Arial"/>
        </w:rPr>
        <w:t>ПОРЯДОК</w:t>
      </w:r>
      <w:r w:rsidRPr="005A303C">
        <w:rPr>
          <w:rFonts w:ascii="Arial" w:hAnsi="Arial" w:cs="Arial"/>
          <w:spacing w:val="-2"/>
        </w:rPr>
        <w:t xml:space="preserve"> </w:t>
      </w:r>
      <w:r w:rsidRPr="005A303C">
        <w:rPr>
          <w:rFonts w:ascii="Arial" w:hAnsi="Arial" w:cs="Arial"/>
        </w:rPr>
        <w:t>РАСЧЕТОВ</w:t>
      </w:r>
    </w:p>
    <w:p w:rsidR="00337298" w:rsidRPr="005A303C" w:rsidRDefault="00B7205B">
      <w:pPr>
        <w:pStyle w:val="a5"/>
        <w:numPr>
          <w:ilvl w:val="1"/>
          <w:numId w:val="9"/>
        </w:numPr>
        <w:tabs>
          <w:tab w:val="left" w:pos="1240"/>
          <w:tab w:val="left" w:pos="5134"/>
        </w:tabs>
        <w:spacing w:before="1" w:line="217" w:lineRule="exact"/>
        <w:ind w:hanging="568"/>
        <w:rPr>
          <w:rFonts w:ascii="Arial" w:hAnsi="Arial" w:cs="Arial"/>
          <w:sz w:val="18"/>
          <w:szCs w:val="18"/>
        </w:rPr>
      </w:pPr>
      <w:r w:rsidRPr="005A303C">
        <w:rPr>
          <w:rFonts w:ascii="Arial" w:hAnsi="Arial" w:cs="Arial"/>
          <w:sz w:val="18"/>
          <w:szCs w:val="18"/>
        </w:rPr>
        <w:t>Цена</w:t>
      </w:r>
      <w:r w:rsidRPr="005A303C">
        <w:rPr>
          <w:rFonts w:ascii="Arial" w:hAnsi="Arial" w:cs="Arial"/>
          <w:spacing w:val="-3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договора</w:t>
      </w:r>
      <w:r w:rsidRPr="005A303C">
        <w:rPr>
          <w:rFonts w:ascii="Arial" w:hAnsi="Arial" w:cs="Arial"/>
          <w:spacing w:val="-3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составляет</w:t>
      </w:r>
      <w:r w:rsidRPr="005A303C">
        <w:rPr>
          <w:rFonts w:ascii="Arial" w:hAnsi="Arial" w:cs="Arial"/>
          <w:sz w:val="18"/>
          <w:szCs w:val="18"/>
          <w:u w:val="single"/>
        </w:rPr>
        <w:tab/>
      </w:r>
      <w:r w:rsidRPr="005A303C">
        <w:rPr>
          <w:rFonts w:ascii="Arial" w:hAnsi="Arial" w:cs="Arial"/>
          <w:b/>
          <w:sz w:val="18"/>
          <w:szCs w:val="18"/>
        </w:rPr>
        <w:t>руб</w:t>
      </w:r>
      <w:r w:rsidRPr="005A303C">
        <w:rPr>
          <w:rFonts w:ascii="Arial" w:hAnsi="Arial" w:cs="Arial"/>
          <w:sz w:val="18"/>
          <w:szCs w:val="18"/>
        </w:rPr>
        <w:t>.</w:t>
      </w:r>
      <w:r w:rsidRPr="005A303C">
        <w:rPr>
          <w:rFonts w:ascii="Arial" w:hAnsi="Arial" w:cs="Arial"/>
          <w:spacing w:val="-3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НДС</w:t>
      </w:r>
      <w:r w:rsidRPr="005A303C">
        <w:rPr>
          <w:rFonts w:ascii="Arial" w:hAnsi="Arial" w:cs="Arial"/>
          <w:spacing w:val="-4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не</w:t>
      </w:r>
      <w:r w:rsidRPr="005A303C">
        <w:rPr>
          <w:rFonts w:ascii="Arial" w:hAnsi="Arial" w:cs="Arial"/>
          <w:spacing w:val="-5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облагается.</w:t>
      </w:r>
    </w:p>
    <w:p w:rsidR="00337298" w:rsidRPr="005A303C" w:rsidRDefault="00B7205B">
      <w:pPr>
        <w:pStyle w:val="a5"/>
        <w:numPr>
          <w:ilvl w:val="1"/>
          <w:numId w:val="9"/>
        </w:numPr>
        <w:tabs>
          <w:tab w:val="left" w:pos="1240"/>
        </w:tabs>
        <w:ind w:left="106" w:right="125" w:firstLine="566"/>
        <w:rPr>
          <w:rFonts w:ascii="Arial" w:hAnsi="Arial" w:cs="Arial"/>
          <w:sz w:val="18"/>
          <w:szCs w:val="18"/>
        </w:rPr>
      </w:pPr>
      <w:r w:rsidRPr="005A303C">
        <w:rPr>
          <w:rFonts w:ascii="Arial" w:hAnsi="Arial" w:cs="Arial"/>
          <w:sz w:val="18"/>
          <w:szCs w:val="18"/>
        </w:rPr>
        <w:t>Участник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долевого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строительства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обязуется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внести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денежные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средства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в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счет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уплаты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цены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договора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на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специальный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proofErr w:type="spellStart"/>
      <w:r w:rsidRPr="005A303C">
        <w:rPr>
          <w:rFonts w:ascii="Arial" w:hAnsi="Arial" w:cs="Arial"/>
          <w:sz w:val="18"/>
          <w:szCs w:val="18"/>
        </w:rPr>
        <w:t>эскроу</w:t>
      </w:r>
      <w:proofErr w:type="spellEnd"/>
      <w:r w:rsidRPr="005A303C">
        <w:rPr>
          <w:rFonts w:ascii="Arial" w:hAnsi="Arial" w:cs="Arial"/>
          <w:sz w:val="18"/>
          <w:szCs w:val="18"/>
        </w:rPr>
        <w:t>-счет,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открываемый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в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ПАО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Сбербанк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(</w:t>
      </w:r>
      <w:proofErr w:type="spellStart"/>
      <w:r w:rsidRPr="005A303C">
        <w:rPr>
          <w:rFonts w:ascii="Arial" w:hAnsi="Arial" w:cs="Arial"/>
          <w:sz w:val="18"/>
          <w:szCs w:val="18"/>
        </w:rPr>
        <w:t>Эскроу</w:t>
      </w:r>
      <w:proofErr w:type="spellEnd"/>
      <w:r w:rsidRPr="005A303C">
        <w:rPr>
          <w:rFonts w:ascii="Arial" w:hAnsi="Arial" w:cs="Arial"/>
          <w:sz w:val="18"/>
          <w:szCs w:val="18"/>
        </w:rPr>
        <w:t>-агент)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для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учета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и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блокирования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денежных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средств,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 xml:space="preserve">полученных </w:t>
      </w:r>
      <w:proofErr w:type="spellStart"/>
      <w:r w:rsidRPr="005A303C">
        <w:rPr>
          <w:rFonts w:ascii="Arial" w:hAnsi="Arial" w:cs="Arial"/>
          <w:sz w:val="18"/>
          <w:szCs w:val="18"/>
        </w:rPr>
        <w:t>Эскроу</w:t>
      </w:r>
      <w:proofErr w:type="spellEnd"/>
      <w:r w:rsidRPr="005A303C">
        <w:rPr>
          <w:rFonts w:ascii="Arial" w:hAnsi="Arial" w:cs="Arial"/>
          <w:sz w:val="18"/>
          <w:szCs w:val="18"/>
        </w:rPr>
        <w:t>-агентом от являющегося владельцем счета участника долевого строительства (Депонента) в счет уплаты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цены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договора,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в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целях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их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дальнейшего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перечисления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Застройщику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(Бенефициару)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при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возникновении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условий,</w:t>
      </w:r>
      <w:r w:rsidRPr="005A303C">
        <w:rPr>
          <w:rFonts w:ascii="Arial" w:hAnsi="Arial" w:cs="Arial"/>
          <w:spacing w:val="-54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предусмотренных Федеральным законом от 30.12.2004 г.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№ 214-ФЗ «Об участии в долевом строительстве многоквартирных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домов и иных объектов недвижимости и о внесении изменений в некоторые законодательные акты Российской Федерации» и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договором</w:t>
      </w:r>
      <w:r w:rsidRPr="005A303C">
        <w:rPr>
          <w:rFonts w:ascii="Arial" w:hAnsi="Arial" w:cs="Arial"/>
          <w:spacing w:val="-3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счета</w:t>
      </w:r>
      <w:r w:rsidRPr="005A303C">
        <w:rPr>
          <w:rFonts w:ascii="Arial" w:hAnsi="Arial" w:cs="Arial"/>
          <w:spacing w:val="-3"/>
          <w:sz w:val="18"/>
          <w:szCs w:val="18"/>
        </w:rPr>
        <w:t xml:space="preserve"> </w:t>
      </w:r>
      <w:proofErr w:type="spellStart"/>
      <w:r w:rsidRPr="005A303C">
        <w:rPr>
          <w:rFonts w:ascii="Arial" w:hAnsi="Arial" w:cs="Arial"/>
          <w:sz w:val="18"/>
          <w:szCs w:val="18"/>
        </w:rPr>
        <w:t>эскроу</w:t>
      </w:r>
      <w:proofErr w:type="spellEnd"/>
      <w:r w:rsidRPr="005A303C">
        <w:rPr>
          <w:rFonts w:ascii="Arial" w:hAnsi="Arial" w:cs="Arial"/>
          <w:sz w:val="18"/>
          <w:szCs w:val="18"/>
        </w:rPr>
        <w:t>,</w:t>
      </w:r>
      <w:r w:rsidRPr="005A303C">
        <w:rPr>
          <w:rFonts w:ascii="Arial" w:hAnsi="Arial" w:cs="Arial"/>
          <w:spacing w:val="-2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заключенным</w:t>
      </w:r>
      <w:r w:rsidRPr="005A303C">
        <w:rPr>
          <w:rFonts w:ascii="Arial" w:hAnsi="Arial" w:cs="Arial"/>
          <w:spacing w:val="-2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между</w:t>
      </w:r>
      <w:r w:rsidRPr="005A303C">
        <w:rPr>
          <w:rFonts w:ascii="Arial" w:hAnsi="Arial" w:cs="Arial"/>
          <w:spacing w:val="-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Бенефициаром,</w:t>
      </w:r>
      <w:r w:rsidRPr="005A303C">
        <w:rPr>
          <w:rFonts w:ascii="Arial" w:hAnsi="Arial" w:cs="Arial"/>
          <w:spacing w:val="-2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Депонентом</w:t>
      </w:r>
      <w:r w:rsidRPr="005A303C">
        <w:rPr>
          <w:rFonts w:ascii="Arial" w:hAnsi="Arial" w:cs="Arial"/>
          <w:spacing w:val="-2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и</w:t>
      </w:r>
      <w:r w:rsidRPr="005A303C">
        <w:rPr>
          <w:rFonts w:ascii="Arial" w:hAnsi="Arial" w:cs="Arial"/>
          <w:spacing w:val="-1"/>
          <w:sz w:val="18"/>
          <w:szCs w:val="18"/>
        </w:rPr>
        <w:t xml:space="preserve"> </w:t>
      </w:r>
      <w:proofErr w:type="spellStart"/>
      <w:r w:rsidRPr="005A303C">
        <w:rPr>
          <w:rFonts w:ascii="Arial" w:hAnsi="Arial" w:cs="Arial"/>
          <w:sz w:val="18"/>
          <w:szCs w:val="18"/>
        </w:rPr>
        <w:t>Эскроу</w:t>
      </w:r>
      <w:proofErr w:type="spellEnd"/>
      <w:r w:rsidRPr="005A303C">
        <w:rPr>
          <w:rFonts w:ascii="Arial" w:hAnsi="Arial" w:cs="Arial"/>
          <w:sz w:val="18"/>
          <w:szCs w:val="18"/>
        </w:rPr>
        <w:t>-агентом,</w:t>
      </w:r>
      <w:r w:rsidRPr="005A303C">
        <w:rPr>
          <w:rFonts w:ascii="Arial" w:hAnsi="Arial" w:cs="Arial"/>
          <w:spacing w:val="-2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с</w:t>
      </w:r>
      <w:r w:rsidRPr="005A303C">
        <w:rPr>
          <w:rFonts w:ascii="Arial" w:hAnsi="Arial" w:cs="Arial"/>
          <w:spacing w:val="-2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учетом</w:t>
      </w:r>
      <w:r w:rsidRPr="005A303C">
        <w:rPr>
          <w:rFonts w:ascii="Arial" w:hAnsi="Arial" w:cs="Arial"/>
          <w:spacing w:val="-2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следующего:</w:t>
      </w:r>
    </w:p>
    <w:p w:rsidR="00337298" w:rsidRPr="005A303C" w:rsidRDefault="00B7205B">
      <w:pPr>
        <w:pStyle w:val="a3"/>
        <w:spacing w:before="1"/>
        <w:ind w:right="129"/>
        <w:rPr>
          <w:rFonts w:ascii="Arial" w:hAnsi="Arial" w:cs="Arial"/>
        </w:rPr>
      </w:pPr>
      <w:proofErr w:type="spellStart"/>
      <w:r w:rsidRPr="005A303C">
        <w:rPr>
          <w:rFonts w:ascii="Arial" w:hAnsi="Arial" w:cs="Arial"/>
          <w:b/>
        </w:rPr>
        <w:t>Эскроу</w:t>
      </w:r>
      <w:proofErr w:type="spellEnd"/>
      <w:r w:rsidRPr="005A303C">
        <w:rPr>
          <w:rFonts w:ascii="Arial" w:hAnsi="Arial" w:cs="Arial"/>
          <w:b/>
        </w:rPr>
        <w:t xml:space="preserve">-агент: </w:t>
      </w:r>
      <w:r w:rsidRPr="005A303C">
        <w:rPr>
          <w:rFonts w:ascii="Arial" w:hAnsi="Arial" w:cs="Arial"/>
        </w:rPr>
        <w:t>Публичное акционерное общество «Сбербанк России» (сокращенное наименование ПАО Сбербанк),</w:t>
      </w:r>
      <w:r w:rsidRPr="005A303C">
        <w:rPr>
          <w:rFonts w:ascii="Arial" w:hAnsi="Arial" w:cs="Arial"/>
          <w:spacing w:val="1"/>
        </w:rPr>
        <w:t xml:space="preserve"> </w:t>
      </w:r>
      <w:r w:rsidRPr="005A303C">
        <w:rPr>
          <w:rFonts w:ascii="Arial" w:hAnsi="Arial" w:cs="Arial"/>
        </w:rPr>
        <w:t>место</w:t>
      </w:r>
      <w:r w:rsidRPr="005A303C">
        <w:rPr>
          <w:rFonts w:ascii="Arial" w:hAnsi="Arial" w:cs="Arial"/>
          <w:spacing w:val="1"/>
        </w:rPr>
        <w:t xml:space="preserve"> </w:t>
      </w:r>
      <w:r w:rsidRPr="005A303C">
        <w:rPr>
          <w:rFonts w:ascii="Arial" w:hAnsi="Arial" w:cs="Arial"/>
        </w:rPr>
        <w:t>нахождения:</w:t>
      </w:r>
      <w:r w:rsidRPr="005A303C">
        <w:rPr>
          <w:rFonts w:ascii="Arial" w:hAnsi="Arial" w:cs="Arial"/>
          <w:spacing w:val="1"/>
        </w:rPr>
        <w:t xml:space="preserve"> </w:t>
      </w:r>
      <w:r w:rsidRPr="005A303C">
        <w:rPr>
          <w:rFonts w:ascii="Arial" w:hAnsi="Arial" w:cs="Arial"/>
        </w:rPr>
        <w:t>г.</w:t>
      </w:r>
      <w:r w:rsidRPr="005A303C">
        <w:rPr>
          <w:rFonts w:ascii="Arial" w:hAnsi="Arial" w:cs="Arial"/>
          <w:spacing w:val="1"/>
        </w:rPr>
        <w:t xml:space="preserve"> </w:t>
      </w:r>
      <w:r w:rsidRPr="005A303C">
        <w:rPr>
          <w:rFonts w:ascii="Arial" w:hAnsi="Arial" w:cs="Arial"/>
        </w:rPr>
        <w:t>Москва;</w:t>
      </w:r>
      <w:r w:rsidRPr="005A303C">
        <w:rPr>
          <w:rFonts w:ascii="Arial" w:hAnsi="Arial" w:cs="Arial"/>
          <w:spacing w:val="1"/>
        </w:rPr>
        <w:t xml:space="preserve"> </w:t>
      </w:r>
      <w:r w:rsidRPr="005A303C">
        <w:rPr>
          <w:rFonts w:ascii="Arial" w:hAnsi="Arial" w:cs="Arial"/>
        </w:rPr>
        <w:t>адрес:</w:t>
      </w:r>
      <w:r w:rsidRPr="005A303C">
        <w:rPr>
          <w:rFonts w:ascii="Arial" w:hAnsi="Arial" w:cs="Arial"/>
          <w:spacing w:val="1"/>
        </w:rPr>
        <w:t xml:space="preserve"> </w:t>
      </w:r>
      <w:r w:rsidRPr="005A303C">
        <w:rPr>
          <w:rFonts w:ascii="Arial" w:hAnsi="Arial" w:cs="Arial"/>
        </w:rPr>
        <w:t>117997,</w:t>
      </w:r>
      <w:r w:rsidRPr="005A303C">
        <w:rPr>
          <w:rFonts w:ascii="Arial" w:hAnsi="Arial" w:cs="Arial"/>
          <w:spacing w:val="1"/>
        </w:rPr>
        <w:t xml:space="preserve"> </w:t>
      </w:r>
      <w:r w:rsidRPr="005A303C">
        <w:rPr>
          <w:rFonts w:ascii="Arial" w:hAnsi="Arial" w:cs="Arial"/>
        </w:rPr>
        <w:t>г.</w:t>
      </w:r>
      <w:r w:rsidRPr="005A303C">
        <w:rPr>
          <w:rFonts w:ascii="Arial" w:hAnsi="Arial" w:cs="Arial"/>
          <w:spacing w:val="1"/>
        </w:rPr>
        <w:t xml:space="preserve"> </w:t>
      </w:r>
      <w:r w:rsidRPr="005A303C">
        <w:rPr>
          <w:rFonts w:ascii="Arial" w:hAnsi="Arial" w:cs="Arial"/>
        </w:rPr>
        <w:t>Москва,</w:t>
      </w:r>
      <w:r w:rsidRPr="005A303C">
        <w:rPr>
          <w:rFonts w:ascii="Arial" w:hAnsi="Arial" w:cs="Arial"/>
          <w:spacing w:val="1"/>
        </w:rPr>
        <w:t xml:space="preserve"> </w:t>
      </w:r>
      <w:r w:rsidRPr="005A303C">
        <w:rPr>
          <w:rFonts w:ascii="Arial" w:hAnsi="Arial" w:cs="Arial"/>
        </w:rPr>
        <w:t>ул.</w:t>
      </w:r>
      <w:r w:rsidRPr="005A303C">
        <w:rPr>
          <w:rFonts w:ascii="Arial" w:hAnsi="Arial" w:cs="Arial"/>
          <w:spacing w:val="1"/>
        </w:rPr>
        <w:t xml:space="preserve"> </w:t>
      </w:r>
      <w:r w:rsidRPr="005A303C">
        <w:rPr>
          <w:rFonts w:ascii="Arial" w:hAnsi="Arial" w:cs="Arial"/>
        </w:rPr>
        <w:t>Вавилова,</w:t>
      </w:r>
      <w:r w:rsidRPr="005A303C">
        <w:rPr>
          <w:rFonts w:ascii="Arial" w:hAnsi="Arial" w:cs="Arial"/>
          <w:spacing w:val="1"/>
        </w:rPr>
        <w:t xml:space="preserve"> </w:t>
      </w:r>
      <w:r w:rsidRPr="005A303C">
        <w:rPr>
          <w:rFonts w:ascii="Arial" w:hAnsi="Arial" w:cs="Arial"/>
        </w:rPr>
        <w:t>д.</w:t>
      </w:r>
      <w:r w:rsidRPr="005A303C">
        <w:rPr>
          <w:rFonts w:ascii="Arial" w:hAnsi="Arial" w:cs="Arial"/>
          <w:spacing w:val="1"/>
        </w:rPr>
        <w:t xml:space="preserve"> </w:t>
      </w:r>
      <w:r w:rsidRPr="005A303C">
        <w:rPr>
          <w:rFonts w:ascii="Arial" w:hAnsi="Arial" w:cs="Arial"/>
        </w:rPr>
        <w:t>19;</w:t>
      </w:r>
      <w:r w:rsidRPr="005A303C">
        <w:rPr>
          <w:rFonts w:ascii="Arial" w:hAnsi="Arial" w:cs="Arial"/>
          <w:spacing w:val="1"/>
        </w:rPr>
        <w:t xml:space="preserve"> </w:t>
      </w:r>
      <w:r w:rsidRPr="005A303C">
        <w:rPr>
          <w:rFonts w:ascii="Arial" w:hAnsi="Arial" w:cs="Arial"/>
        </w:rPr>
        <w:t>адрес</w:t>
      </w:r>
      <w:r w:rsidRPr="005A303C">
        <w:rPr>
          <w:rFonts w:ascii="Arial" w:hAnsi="Arial" w:cs="Arial"/>
          <w:spacing w:val="1"/>
        </w:rPr>
        <w:t xml:space="preserve"> </w:t>
      </w:r>
      <w:r w:rsidRPr="005A303C">
        <w:rPr>
          <w:rFonts w:ascii="Arial" w:hAnsi="Arial" w:cs="Arial"/>
        </w:rPr>
        <w:t>электронной</w:t>
      </w:r>
      <w:r w:rsidRPr="005A303C">
        <w:rPr>
          <w:rFonts w:ascii="Arial" w:hAnsi="Arial" w:cs="Arial"/>
          <w:spacing w:val="1"/>
        </w:rPr>
        <w:t xml:space="preserve"> </w:t>
      </w:r>
      <w:r w:rsidRPr="005A303C">
        <w:rPr>
          <w:rFonts w:ascii="Arial" w:hAnsi="Arial" w:cs="Arial"/>
        </w:rPr>
        <w:t>почты:</w:t>
      </w:r>
      <w:r w:rsidRPr="005A303C">
        <w:rPr>
          <w:rFonts w:ascii="Arial" w:hAnsi="Arial" w:cs="Arial"/>
          <w:spacing w:val="1"/>
        </w:rPr>
        <w:t xml:space="preserve"> </w:t>
      </w:r>
      <w:hyperlink r:id="rId7">
        <w:r w:rsidRPr="005A303C">
          <w:rPr>
            <w:rFonts w:ascii="Arial" w:hAnsi="Arial" w:cs="Arial"/>
          </w:rPr>
          <w:t>Escrow_Sberbank@sberbank.ru,</w:t>
        </w:r>
        <w:r w:rsidRPr="005A303C">
          <w:rPr>
            <w:rFonts w:ascii="Arial" w:hAnsi="Arial" w:cs="Arial"/>
            <w:spacing w:val="-2"/>
          </w:rPr>
          <w:t xml:space="preserve"> </w:t>
        </w:r>
      </w:hyperlink>
      <w:r w:rsidRPr="005A303C">
        <w:rPr>
          <w:rFonts w:ascii="Arial" w:hAnsi="Arial" w:cs="Arial"/>
        </w:rPr>
        <w:t>номер</w:t>
      </w:r>
      <w:r w:rsidRPr="005A303C">
        <w:rPr>
          <w:rFonts w:ascii="Arial" w:hAnsi="Arial" w:cs="Arial"/>
          <w:spacing w:val="-3"/>
        </w:rPr>
        <w:t xml:space="preserve"> </w:t>
      </w:r>
      <w:r w:rsidRPr="005A303C">
        <w:rPr>
          <w:rFonts w:ascii="Arial" w:hAnsi="Arial" w:cs="Arial"/>
        </w:rPr>
        <w:t>телефона: 8-800-707-00-70</w:t>
      </w:r>
      <w:r w:rsidRPr="005A303C">
        <w:rPr>
          <w:rFonts w:ascii="Arial" w:hAnsi="Arial" w:cs="Arial"/>
          <w:spacing w:val="-2"/>
        </w:rPr>
        <w:t xml:space="preserve"> </w:t>
      </w:r>
      <w:r w:rsidRPr="005A303C">
        <w:rPr>
          <w:rFonts w:ascii="Arial" w:hAnsi="Arial" w:cs="Arial"/>
        </w:rPr>
        <w:t>доб.</w:t>
      </w:r>
      <w:r w:rsidRPr="005A303C">
        <w:rPr>
          <w:rFonts w:ascii="Arial" w:hAnsi="Arial" w:cs="Arial"/>
          <w:spacing w:val="-1"/>
        </w:rPr>
        <w:t xml:space="preserve"> </w:t>
      </w:r>
      <w:r w:rsidRPr="005A303C">
        <w:rPr>
          <w:rFonts w:ascii="Arial" w:hAnsi="Arial" w:cs="Arial"/>
        </w:rPr>
        <w:t>60992851.</w:t>
      </w:r>
    </w:p>
    <w:p w:rsidR="00337298" w:rsidRPr="005A303C" w:rsidRDefault="00B7205B">
      <w:pPr>
        <w:pStyle w:val="1"/>
        <w:tabs>
          <w:tab w:val="left" w:pos="3231"/>
        </w:tabs>
        <w:spacing w:line="216" w:lineRule="exact"/>
        <w:jc w:val="both"/>
        <w:rPr>
          <w:rFonts w:ascii="Arial" w:hAnsi="Arial" w:cs="Arial"/>
          <w:b w:val="0"/>
        </w:rPr>
      </w:pPr>
      <w:r w:rsidRPr="005A303C">
        <w:rPr>
          <w:rFonts w:ascii="Arial" w:hAnsi="Arial" w:cs="Arial"/>
        </w:rPr>
        <w:t>Депонент:</w:t>
      </w:r>
      <w:r w:rsidRPr="005A303C">
        <w:rPr>
          <w:rFonts w:ascii="Arial" w:hAnsi="Arial" w:cs="Arial"/>
          <w:spacing w:val="3"/>
        </w:rPr>
        <w:t xml:space="preserve"> </w:t>
      </w:r>
      <w:r w:rsidRPr="005A303C">
        <w:rPr>
          <w:rFonts w:ascii="Arial" w:hAnsi="Arial" w:cs="Arial"/>
          <w:b w:val="0"/>
          <w:u w:val="single"/>
        </w:rPr>
        <w:t xml:space="preserve"> </w:t>
      </w:r>
      <w:r w:rsidRPr="005A303C">
        <w:rPr>
          <w:rFonts w:ascii="Arial" w:hAnsi="Arial" w:cs="Arial"/>
          <w:b w:val="0"/>
          <w:u w:val="single"/>
        </w:rPr>
        <w:tab/>
      </w:r>
    </w:p>
    <w:p w:rsidR="00337298" w:rsidRPr="005A303C" w:rsidRDefault="00B7205B">
      <w:pPr>
        <w:spacing w:before="1"/>
        <w:ind w:left="106" w:right="132" w:firstLine="566"/>
        <w:jc w:val="both"/>
        <w:rPr>
          <w:rFonts w:ascii="Arial" w:hAnsi="Arial" w:cs="Arial"/>
          <w:b/>
          <w:sz w:val="18"/>
          <w:szCs w:val="18"/>
        </w:rPr>
      </w:pPr>
      <w:r w:rsidRPr="005A303C">
        <w:rPr>
          <w:rFonts w:ascii="Arial" w:hAnsi="Arial" w:cs="Arial"/>
          <w:b/>
          <w:sz w:val="18"/>
          <w:szCs w:val="18"/>
        </w:rPr>
        <w:t>Бенефициар:</w:t>
      </w:r>
      <w:r w:rsidRPr="005A303C">
        <w:rPr>
          <w:rFonts w:ascii="Arial" w:hAnsi="Arial" w:cs="Arial"/>
          <w:b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b/>
          <w:sz w:val="18"/>
          <w:szCs w:val="18"/>
        </w:rPr>
        <w:t>Общество</w:t>
      </w:r>
      <w:r w:rsidRPr="005A303C">
        <w:rPr>
          <w:rFonts w:ascii="Arial" w:hAnsi="Arial" w:cs="Arial"/>
          <w:b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b/>
          <w:sz w:val="18"/>
          <w:szCs w:val="18"/>
        </w:rPr>
        <w:t>с</w:t>
      </w:r>
      <w:r w:rsidRPr="005A303C">
        <w:rPr>
          <w:rFonts w:ascii="Arial" w:hAnsi="Arial" w:cs="Arial"/>
          <w:b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b/>
          <w:sz w:val="18"/>
          <w:szCs w:val="18"/>
        </w:rPr>
        <w:t>ограниченной</w:t>
      </w:r>
      <w:r w:rsidRPr="005A303C">
        <w:rPr>
          <w:rFonts w:ascii="Arial" w:hAnsi="Arial" w:cs="Arial"/>
          <w:b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b/>
          <w:sz w:val="18"/>
          <w:szCs w:val="18"/>
        </w:rPr>
        <w:t>ответственностью</w:t>
      </w:r>
      <w:r w:rsidRPr="005A303C">
        <w:rPr>
          <w:rFonts w:ascii="Arial" w:hAnsi="Arial" w:cs="Arial"/>
          <w:b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b/>
          <w:sz w:val="18"/>
          <w:szCs w:val="18"/>
        </w:rPr>
        <w:t>«Брусника».</w:t>
      </w:r>
      <w:r w:rsidRPr="005A303C">
        <w:rPr>
          <w:rFonts w:ascii="Arial" w:hAnsi="Arial" w:cs="Arial"/>
          <w:b/>
          <w:spacing w:val="53"/>
          <w:sz w:val="18"/>
          <w:szCs w:val="18"/>
        </w:rPr>
        <w:t xml:space="preserve"> </w:t>
      </w:r>
      <w:r w:rsidRPr="005A303C">
        <w:rPr>
          <w:rFonts w:ascii="Arial" w:hAnsi="Arial" w:cs="Arial"/>
          <w:b/>
          <w:sz w:val="18"/>
          <w:szCs w:val="18"/>
        </w:rPr>
        <w:t>Специализированный</w:t>
      </w:r>
      <w:r w:rsidRPr="005A303C">
        <w:rPr>
          <w:rFonts w:ascii="Arial" w:hAnsi="Arial" w:cs="Arial"/>
          <w:b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b/>
          <w:sz w:val="18"/>
          <w:szCs w:val="18"/>
        </w:rPr>
        <w:t>застройщик»</w:t>
      </w:r>
    </w:p>
    <w:p w:rsidR="00337298" w:rsidRPr="005A303C" w:rsidRDefault="00B7205B">
      <w:pPr>
        <w:pStyle w:val="1"/>
        <w:tabs>
          <w:tab w:val="left" w:pos="4797"/>
        </w:tabs>
        <w:spacing w:line="217" w:lineRule="exact"/>
        <w:jc w:val="both"/>
        <w:rPr>
          <w:rFonts w:ascii="Arial" w:hAnsi="Arial" w:cs="Arial"/>
          <w:b w:val="0"/>
        </w:rPr>
      </w:pPr>
      <w:r w:rsidRPr="005A303C">
        <w:rPr>
          <w:rFonts w:ascii="Arial" w:hAnsi="Arial" w:cs="Arial"/>
        </w:rPr>
        <w:t>Депонируемая</w:t>
      </w:r>
      <w:r w:rsidRPr="005A303C">
        <w:rPr>
          <w:rFonts w:ascii="Arial" w:hAnsi="Arial" w:cs="Arial"/>
          <w:spacing w:val="-4"/>
        </w:rPr>
        <w:t xml:space="preserve"> </w:t>
      </w:r>
      <w:r w:rsidRPr="005A303C">
        <w:rPr>
          <w:rFonts w:ascii="Arial" w:hAnsi="Arial" w:cs="Arial"/>
        </w:rPr>
        <w:t>сумма:</w:t>
      </w:r>
      <w:r w:rsidRPr="005A303C">
        <w:rPr>
          <w:rFonts w:ascii="Arial" w:hAnsi="Arial" w:cs="Arial"/>
          <w:spacing w:val="4"/>
        </w:rPr>
        <w:t xml:space="preserve"> </w:t>
      </w:r>
      <w:r w:rsidRPr="005A303C">
        <w:rPr>
          <w:rFonts w:ascii="Arial" w:hAnsi="Arial" w:cs="Arial"/>
          <w:b w:val="0"/>
          <w:u w:val="single"/>
        </w:rPr>
        <w:t xml:space="preserve"> </w:t>
      </w:r>
      <w:r w:rsidRPr="005A303C">
        <w:rPr>
          <w:rFonts w:ascii="Arial" w:hAnsi="Arial" w:cs="Arial"/>
          <w:b w:val="0"/>
          <w:u w:val="single"/>
        </w:rPr>
        <w:tab/>
      </w:r>
    </w:p>
    <w:p w:rsidR="00337298" w:rsidRPr="005A303C" w:rsidRDefault="00B7205B">
      <w:pPr>
        <w:spacing w:line="217" w:lineRule="exact"/>
        <w:ind w:left="672"/>
        <w:jc w:val="both"/>
        <w:rPr>
          <w:rFonts w:ascii="Arial" w:hAnsi="Arial" w:cs="Arial"/>
          <w:b/>
          <w:sz w:val="18"/>
          <w:szCs w:val="18"/>
        </w:rPr>
      </w:pPr>
      <w:r w:rsidRPr="005A303C">
        <w:rPr>
          <w:rFonts w:ascii="Arial" w:hAnsi="Arial" w:cs="Arial"/>
          <w:b/>
          <w:sz w:val="18"/>
          <w:szCs w:val="18"/>
        </w:rPr>
        <w:t>Срок</w:t>
      </w:r>
      <w:r w:rsidRPr="005A303C">
        <w:rPr>
          <w:rFonts w:ascii="Arial" w:hAnsi="Arial" w:cs="Arial"/>
          <w:b/>
          <w:spacing w:val="-3"/>
          <w:sz w:val="18"/>
          <w:szCs w:val="18"/>
        </w:rPr>
        <w:t xml:space="preserve"> </w:t>
      </w:r>
      <w:r w:rsidRPr="005A303C">
        <w:rPr>
          <w:rFonts w:ascii="Arial" w:hAnsi="Arial" w:cs="Arial"/>
          <w:b/>
          <w:sz w:val="18"/>
          <w:szCs w:val="18"/>
        </w:rPr>
        <w:t>условного</w:t>
      </w:r>
      <w:r w:rsidRPr="005A303C">
        <w:rPr>
          <w:rFonts w:ascii="Arial" w:hAnsi="Arial" w:cs="Arial"/>
          <w:b/>
          <w:spacing w:val="-3"/>
          <w:sz w:val="18"/>
          <w:szCs w:val="18"/>
        </w:rPr>
        <w:t xml:space="preserve"> </w:t>
      </w:r>
      <w:r w:rsidRPr="005A303C">
        <w:rPr>
          <w:rFonts w:ascii="Arial" w:hAnsi="Arial" w:cs="Arial"/>
          <w:b/>
          <w:sz w:val="18"/>
          <w:szCs w:val="18"/>
        </w:rPr>
        <w:t>депонирования</w:t>
      </w:r>
      <w:r w:rsidRPr="005A303C">
        <w:rPr>
          <w:rFonts w:ascii="Arial" w:hAnsi="Arial" w:cs="Arial"/>
          <w:b/>
          <w:spacing w:val="-4"/>
          <w:sz w:val="18"/>
          <w:szCs w:val="18"/>
        </w:rPr>
        <w:t xml:space="preserve"> </w:t>
      </w:r>
      <w:r w:rsidRPr="005A303C">
        <w:rPr>
          <w:rFonts w:ascii="Arial" w:hAnsi="Arial" w:cs="Arial"/>
          <w:b/>
          <w:sz w:val="18"/>
          <w:szCs w:val="18"/>
        </w:rPr>
        <w:t>денежных</w:t>
      </w:r>
      <w:r w:rsidRPr="005A303C">
        <w:rPr>
          <w:rFonts w:ascii="Arial" w:hAnsi="Arial" w:cs="Arial"/>
          <w:b/>
          <w:spacing w:val="-4"/>
          <w:sz w:val="18"/>
          <w:szCs w:val="18"/>
        </w:rPr>
        <w:t xml:space="preserve"> </w:t>
      </w:r>
      <w:r w:rsidRPr="005A303C">
        <w:rPr>
          <w:rFonts w:ascii="Arial" w:hAnsi="Arial" w:cs="Arial"/>
          <w:b/>
          <w:sz w:val="18"/>
          <w:szCs w:val="18"/>
        </w:rPr>
        <w:t>средств:</w:t>
      </w:r>
      <w:r w:rsidRPr="005A303C">
        <w:rPr>
          <w:rFonts w:ascii="Arial" w:hAnsi="Arial" w:cs="Arial"/>
          <w:b/>
          <w:spacing w:val="-5"/>
          <w:sz w:val="18"/>
          <w:szCs w:val="18"/>
        </w:rPr>
        <w:t xml:space="preserve"> </w:t>
      </w:r>
      <w:r w:rsidRPr="005A303C">
        <w:rPr>
          <w:rFonts w:ascii="Arial" w:hAnsi="Arial" w:cs="Arial"/>
          <w:b/>
          <w:sz w:val="18"/>
          <w:szCs w:val="18"/>
        </w:rPr>
        <w:t>до</w:t>
      </w:r>
      <w:r w:rsidRPr="005A303C">
        <w:rPr>
          <w:rFonts w:ascii="Arial" w:hAnsi="Arial" w:cs="Arial"/>
          <w:b/>
          <w:spacing w:val="2"/>
          <w:sz w:val="18"/>
          <w:szCs w:val="18"/>
        </w:rPr>
        <w:t xml:space="preserve"> </w:t>
      </w:r>
      <w:r w:rsidR="00B27C6D" w:rsidRPr="00B27C6D">
        <w:rPr>
          <w:rFonts w:ascii="Arial" w:hAnsi="Arial" w:cs="Arial"/>
          <w:b/>
          <w:sz w:val="18"/>
          <w:szCs w:val="18"/>
        </w:rPr>
        <w:t>30</w:t>
      </w:r>
      <w:r w:rsidR="00B27C6D">
        <w:rPr>
          <w:rFonts w:ascii="Arial" w:hAnsi="Arial" w:cs="Arial"/>
          <w:b/>
          <w:sz w:val="18"/>
          <w:szCs w:val="18"/>
        </w:rPr>
        <w:t>.06.2025</w:t>
      </w:r>
      <w:r w:rsidRPr="005A303C">
        <w:rPr>
          <w:rFonts w:ascii="Arial" w:hAnsi="Arial" w:cs="Arial"/>
          <w:b/>
          <w:spacing w:val="-2"/>
          <w:sz w:val="18"/>
          <w:szCs w:val="18"/>
        </w:rPr>
        <w:t xml:space="preserve"> </w:t>
      </w:r>
      <w:r w:rsidRPr="005A303C">
        <w:rPr>
          <w:rFonts w:ascii="Arial" w:hAnsi="Arial" w:cs="Arial"/>
          <w:b/>
          <w:sz w:val="18"/>
          <w:szCs w:val="18"/>
        </w:rPr>
        <w:t>г.</w:t>
      </w:r>
    </w:p>
    <w:p w:rsidR="00337298" w:rsidRPr="005A303C" w:rsidRDefault="00B7205B">
      <w:pPr>
        <w:spacing w:before="1"/>
        <w:ind w:left="106" w:right="125" w:firstLine="566"/>
        <w:jc w:val="both"/>
        <w:rPr>
          <w:rFonts w:ascii="Arial" w:hAnsi="Arial" w:cs="Arial"/>
          <w:sz w:val="18"/>
          <w:szCs w:val="18"/>
        </w:rPr>
      </w:pPr>
      <w:r w:rsidRPr="005A303C">
        <w:rPr>
          <w:rFonts w:ascii="Arial" w:hAnsi="Arial" w:cs="Arial"/>
          <w:b/>
          <w:sz w:val="18"/>
          <w:szCs w:val="18"/>
        </w:rPr>
        <w:t>Основания</w:t>
      </w:r>
      <w:r w:rsidRPr="005A303C">
        <w:rPr>
          <w:rFonts w:ascii="Arial" w:hAnsi="Arial" w:cs="Arial"/>
          <w:b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b/>
          <w:sz w:val="18"/>
          <w:szCs w:val="18"/>
        </w:rPr>
        <w:t>перечисления</w:t>
      </w:r>
      <w:r w:rsidRPr="005A303C">
        <w:rPr>
          <w:rFonts w:ascii="Arial" w:hAnsi="Arial" w:cs="Arial"/>
          <w:b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b/>
          <w:sz w:val="18"/>
          <w:szCs w:val="18"/>
        </w:rPr>
        <w:t>застройщику</w:t>
      </w:r>
      <w:r w:rsidRPr="005A303C">
        <w:rPr>
          <w:rFonts w:ascii="Arial" w:hAnsi="Arial" w:cs="Arial"/>
          <w:b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b/>
          <w:sz w:val="18"/>
          <w:szCs w:val="18"/>
        </w:rPr>
        <w:t>(бенефициару)</w:t>
      </w:r>
      <w:r w:rsidRPr="005A303C">
        <w:rPr>
          <w:rFonts w:ascii="Arial" w:hAnsi="Arial" w:cs="Arial"/>
          <w:b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b/>
          <w:sz w:val="18"/>
          <w:szCs w:val="18"/>
        </w:rPr>
        <w:t>депонированной</w:t>
      </w:r>
      <w:r w:rsidRPr="005A303C">
        <w:rPr>
          <w:rFonts w:ascii="Arial" w:hAnsi="Arial" w:cs="Arial"/>
          <w:b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b/>
          <w:sz w:val="18"/>
          <w:szCs w:val="18"/>
        </w:rPr>
        <w:t>суммы:</w:t>
      </w:r>
      <w:r w:rsidRPr="005A303C">
        <w:rPr>
          <w:rFonts w:ascii="Arial" w:hAnsi="Arial" w:cs="Arial"/>
          <w:b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разрешение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на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ввод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в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эксплуатацию Объекта, полученного Застройщиком в соответствии с законом №214-ФЗ, или сведения о размещении в единой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информационной</w:t>
      </w:r>
      <w:r w:rsidRPr="005A303C">
        <w:rPr>
          <w:rFonts w:ascii="Arial" w:hAnsi="Arial" w:cs="Arial"/>
          <w:spacing w:val="-2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системе</w:t>
      </w:r>
      <w:r w:rsidRPr="005A303C">
        <w:rPr>
          <w:rFonts w:ascii="Arial" w:hAnsi="Arial" w:cs="Arial"/>
          <w:spacing w:val="-3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жилищного</w:t>
      </w:r>
      <w:r w:rsidRPr="005A303C">
        <w:rPr>
          <w:rFonts w:ascii="Arial" w:hAnsi="Arial" w:cs="Arial"/>
          <w:spacing w:val="-2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строительства</w:t>
      </w:r>
      <w:r w:rsidRPr="005A303C">
        <w:rPr>
          <w:rFonts w:ascii="Arial" w:hAnsi="Arial" w:cs="Arial"/>
          <w:spacing w:val="-3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в</w:t>
      </w:r>
      <w:r w:rsidRPr="005A303C">
        <w:rPr>
          <w:rFonts w:ascii="Arial" w:hAnsi="Arial" w:cs="Arial"/>
          <w:spacing w:val="-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соответствии</w:t>
      </w:r>
      <w:r w:rsidRPr="005A303C">
        <w:rPr>
          <w:rFonts w:ascii="Arial" w:hAnsi="Arial" w:cs="Arial"/>
          <w:spacing w:val="-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с</w:t>
      </w:r>
      <w:r w:rsidRPr="005A303C">
        <w:rPr>
          <w:rFonts w:ascii="Arial" w:hAnsi="Arial" w:cs="Arial"/>
          <w:spacing w:val="-2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законом</w:t>
      </w:r>
      <w:r w:rsidRPr="005A303C">
        <w:rPr>
          <w:rFonts w:ascii="Arial" w:hAnsi="Arial" w:cs="Arial"/>
          <w:spacing w:val="-2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№214-ФЗ</w:t>
      </w:r>
      <w:r w:rsidRPr="005A303C">
        <w:rPr>
          <w:rFonts w:ascii="Arial" w:hAnsi="Arial" w:cs="Arial"/>
          <w:spacing w:val="-2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вышеуказанной</w:t>
      </w:r>
      <w:r w:rsidRPr="005A303C">
        <w:rPr>
          <w:rFonts w:ascii="Arial" w:hAnsi="Arial" w:cs="Arial"/>
          <w:spacing w:val="-3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информации.</w:t>
      </w:r>
    </w:p>
    <w:p w:rsidR="00337298" w:rsidRPr="005A303C" w:rsidRDefault="00B7205B">
      <w:pPr>
        <w:pStyle w:val="a3"/>
        <w:spacing w:before="1"/>
        <w:ind w:right="121"/>
        <w:rPr>
          <w:rFonts w:ascii="Arial" w:hAnsi="Arial" w:cs="Arial"/>
        </w:rPr>
      </w:pPr>
      <w:r w:rsidRPr="005A303C">
        <w:rPr>
          <w:rFonts w:ascii="Arial" w:hAnsi="Arial" w:cs="Arial"/>
        </w:rPr>
        <w:t>При</w:t>
      </w:r>
      <w:r w:rsidRPr="005A303C">
        <w:rPr>
          <w:rFonts w:ascii="Arial" w:hAnsi="Arial" w:cs="Arial"/>
          <w:spacing w:val="1"/>
        </w:rPr>
        <w:t xml:space="preserve"> </w:t>
      </w:r>
      <w:r w:rsidRPr="005A303C">
        <w:rPr>
          <w:rFonts w:ascii="Arial" w:hAnsi="Arial" w:cs="Arial"/>
        </w:rPr>
        <w:t>возникновении</w:t>
      </w:r>
      <w:r w:rsidRPr="005A303C">
        <w:rPr>
          <w:rFonts w:ascii="Arial" w:hAnsi="Arial" w:cs="Arial"/>
          <w:spacing w:val="1"/>
        </w:rPr>
        <w:t xml:space="preserve"> </w:t>
      </w:r>
      <w:r w:rsidRPr="005A303C">
        <w:rPr>
          <w:rFonts w:ascii="Arial" w:hAnsi="Arial" w:cs="Arial"/>
        </w:rPr>
        <w:t>оснований</w:t>
      </w:r>
      <w:r w:rsidRPr="005A303C">
        <w:rPr>
          <w:rFonts w:ascii="Arial" w:hAnsi="Arial" w:cs="Arial"/>
          <w:spacing w:val="1"/>
        </w:rPr>
        <w:t xml:space="preserve"> </w:t>
      </w:r>
      <w:r w:rsidRPr="005A303C">
        <w:rPr>
          <w:rFonts w:ascii="Arial" w:hAnsi="Arial" w:cs="Arial"/>
        </w:rPr>
        <w:t>перечисления</w:t>
      </w:r>
      <w:r w:rsidRPr="005A303C">
        <w:rPr>
          <w:rFonts w:ascii="Arial" w:hAnsi="Arial" w:cs="Arial"/>
          <w:spacing w:val="1"/>
        </w:rPr>
        <w:t xml:space="preserve"> </w:t>
      </w:r>
      <w:r w:rsidRPr="005A303C">
        <w:rPr>
          <w:rFonts w:ascii="Arial" w:hAnsi="Arial" w:cs="Arial"/>
        </w:rPr>
        <w:t>Застройщику</w:t>
      </w:r>
      <w:r w:rsidRPr="005A303C">
        <w:rPr>
          <w:rFonts w:ascii="Arial" w:hAnsi="Arial" w:cs="Arial"/>
          <w:spacing w:val="1"/>
        </w:rPr>
        <w:t xml:space="preserve"> </w:t>
      </w:r>
      <w:r w:rsidRPr="005A303C">
        <w:rPr>
          <w:rFonts w:ascii="Arial" w:hAnsi="Arial" w:cs="Arial"/>
        </w:rPr>
        <w:t>(Бенефициару)</w:t>
      </w:r>
      <w:r w:rsidRPr="005A303C">
        <w:rPr>
          <w:rFonts w:ascii="Arial" w:hAnsi="Arial" w:cs="Arial"/>
          <w:spacing w:val="1"/>
        </w:rPr>
        <w:t xml:space="preserve"> </w:t>
      </w:r>
      <w:r w:rsidRPr="005A303C">
        <w:rPr>
          <w:rFonts w:ascii="Arial" w:hAnsi="Arial" w:cs="Arial"/>
        </w:rPr>
        <w:t>депонированной</w:t>
      </w:r>
      <w:r w:rsidRPr="005A303C">
        <w:rPr>
          <w:rFonts w:ascii="Arial" w:hAnsi="Arial" w:cs="Arial"/>
          <w:spacing w:val="1"/>
        </w:rPr>
        <w:t xml:space="preserve"> </w:t>
      </w:r>
      <w:r w:rsidRPr="005A303C">
        <w:rPr>
          <w:rFonts w:ascii="Arial" w:hAnsi="Arial" w:cs="Arial"/>
        </w:rPr>
        <w:t>суммы</w:t>
      </w:r>
      <w:r w:rsidRPr="005A303C">
        <w:rPr>
          <w:rFonts w:ascii="Arial" w:hAnsi="Arial" w:cs="Arial"/>
          <w:spacing w:val="1"/>
        </w:rPr>
        <w:t xml:space="preserve"> </w:t>
      </w:r>
      <w:r w:rsidRPr="005A303C">
        <w:rPr>
          <w:rFonts w:ascii="Arial" w:hAnsi="Arial" w:cs="Arial"/>
        </w:rPr>
        <w:t>и</w:t>
      </w:r>
      <w:r w:rsidRPr="005A303C">
        <w:rPr>
          <w:rFonts w:ascii="Arial" w:hAnsi="Arial" w:cs="Arial"/>
          <w:spacing w:val="1"/>
        </w:rPr>
        <w:t xml:space="preserve"> </w:t>
      </w:r>
      <w:r w:rsidRPr="005A303C">
        <w:rPr>
          <w:rFonts w:ascii="Arial" w:hAnsi="Arial" w:cs="Arial"/>
        </w:rPr>
        <w:t>наличии</w:t>
      </w:r>
      <w:r w:rsidRPr="005A303C">
        <w:rPr>
          <w:rFonts w:ascii="Arial" w:hAnsi="Arial" w:cs="Arial"/>
          <w:spacing w:val="1"/>
        </w:rPr>
        <w:t xml:space="preserve"> </w:t>
      </w:r>
      <w:r w:rsidRPr="005A303C">
        <w:rPr>
          <w:rFonts w:ascii="Arial" w:hAnsi="Arial" w:cs="Arial"/>
        </w:rPr>
        <w:t>задолженности</w:t>
      </w:r>
      <w:r w:rsidRPr="005A303C">
        <w:rPr>
          <w:rFonts w:ascii="Arial" w:hAnsi="Arial" w:cs="Arial"/>
          <w:spacing w:val="1"/>
        </w:rPr>
        <w:t xml:space="preserve"> </w:t>
      </w:r>
      <w:r w:rsidRPr="005A303C">
        <w:rPr>
          <w:rFonts w:ascii="Arial" w:hAnsi="Arial" w:cs="Arial"/>
        </w:rPr>
        <w:t>по</w:t>
      </w:r>
      <w:r w:rsidRPr="005A303C">
        <w:rPr>
          <w:rFonts w:ascii="Arial" w:hAnsi="Arial" w:cs="Arial"/>
          <w:spacing w:val="1"/>
        </w:rPr>
        <w:t xml:space="preserve"> </w:t>
      </w:r>
      <w:r w:rsidRPr="005A303C">
        <w:rPr>
          <w:rFonts w:ascii="Arial" w:hAnsi="Arial" w:cs="Arial"/>
        </w:rPr>
        <w:t>Договору</w:t>
      </w:r>
      <w:r w:rsidRPr="005A303C">
        <w:rPr>
          <w:rFonts w:ascii="Arial" w:hAnsi="Arial" w:cs="Arial"/>
          <w:spacing w:val="1"/>
        </w:rPr>
        <w:t xml:space="preserve"> </w:t>
      </w:r>
      <w:r w:rsidRPr="005A303C">
        <w:rPr>
          <w:rFonts w:ascii="Arial" w:hAnsi="Arial" w:cs="Arial"/>
        </w:rPr>
        <w:t>об</w:t>
      </w:r>
      <w:r w:rsidRPr="005A303C">
        <w:rPr>
          <w:rFonts w:ascii="Arial" w:hAnsi="Arial" w:cs="Arial"/>
          <w:spacing w:val="1"/>
        </w:rPr>
        <w:t xml:space="preserve"> </w:t>
      </w:r>
      <w:r w:rsidRPr="005A303C">
        <w:rPr>
          <w:rFonts w:ascii="Arial" w:hAnsi="Arial" w:cs="Arial"/>
        </w:rPr>
        <w:t>открытии</w:t>
      </w:r>
      <w:r w:rsidRPr="005A303C">
        <w:rPr>
          <w:rFonts w:ascii="Arial" w:hAnsi="Arial" w:cs="Arial"/>
          <w:spacing w:val="1"/>
        </w:rPr>
        <w:t xml:space="preserve"> </w:t>
      </w:r>
      <w:proofErr w:type="spellStart"/>
      <w:r w:rsidRPr="005A303C">
        <w:rPr>
          <w:rFonts w:ascii="Arial" w:hAnsi="Arial" w:cs="Arial"/>
        </w:rPr>
        <w:t>невозобновляемой</w:t>
      </w:r>
      <w:proofErr w:type="spellEnd"/>
      <w:r w:rsidRPr="005A303C">
        <w:rPr>
          <w:rFonts w:ascii="Arial" w:hAnsi="Arial" w:cs="Arial"/>
          <w:spacing w:val="1"/>
        </w:rPr>
        <w:t xml:space="preserve"> </w:t>
      </w:r>
      <w:r w:rsidRPr="005A303C">
        <w:rPr>
          <w:rFonts w:ascii="Arial" w:hAnsi="Arial" w:cs="Arial"/>
        </w:rPr>
        <w:t>кредитной</w:t>
      </w:r>
      <w:r w:rsidRPr="005A303C">
        <w:rPr>
          <w:rFonts w:ascii="Arial" w:hAnsi="Arial" w:cs="Arial"/>
          <w:spacing w:val="1"/>
        </w:rPr>
        <w:t xml:space="preserve"> </w:t>
      </w:r>
      <w:r w:rsidRPr="005A303C">
        <w:rPr>
          <w:rFonts w:ascii="Arial" w:hAnsi="Arial" w:cs="Arial"/>
        </w:rPr>
        <w:t>линии,</w:t>
      </w:r>
      <w:r w:rsidRPr="005A303C">
        <w:rPr>
          <w:rFonts w:ascii="Arial" w:hAnsi="Arial" w:cs="Arial"/>
          <w:spacing w:val="1"/>
        </w:rPr>
        <w:t xml:space="preserve"> </w:t>
      </w:r>
      <w:r w:rsidRPr="005A303C">
        <w:rPr>
          <w:rFonts w:ascii="Arial" w:hAnsi="Arial" w:cs="Arial"/>
        </w:rPr>
        <w:t>средства</w:t>
      </w:r>
      <w:r w:rsidRPr="005A303C">
        <w:rPr>
          <w:rFonts w:ascii="Arial" w:hAnsi="Arial" w:cs="Arial"/>
          <w:spacing w:val="1"/>
        </w:rPr>
        <w:t xml:space="preserve"> </w:t>
      </w:r>
      <w:r w:rsidRPr="005A303C">
        <w:rPr>
          <w:rFonts w:ascii="Arial" w:hAnsi="Arial" w:cs="Arial"/>
        </w:rPr>
        <w:t>направляются</w:t>
      </w:r>
      <w:r w:rsidRPr="005A303C">
        <w:rPr>
          <w:rFonts w:ascii="Arial" w:hAnsi="Arial" w:cs="Arial"/>
          <w:spacing w:val="1"/>
        </w:rPr>
        <w:t xml:space="preserve"> </w:t>
      </w:r>
      <w:proofErr w:type="spellStart"/>
      <w:r w:rsidRPr="005A303C">
        <w:rPr>
          <w:rFonts w:ascii="Arial" w:hAnsi="Arial" w:cs="Arial"/>
        </w:rPr>
        <w:t>Эскроу</w:t>
      </w:r>
      <w:proofErr w:type="spellEnd"/>
      <w:r w:rsidRPr="005A303C">
        <w:rPr>
          <w:rFonts w:ascii="Arial" w:hAnsi="Arial" w:cs="Arial"/>
        </w:rPr>
        <w:t>-агентом</w:t>
      </w:r>
      <w:r w:rsidRPr="005A303C">
        <w:rPr>
          <w:rFonts w:ascii="Arial" w:hAnsi="Arial" w:cs="Arial"/>
          <w:spacing w:val="1"/>
        </w:rPr>
        <w:t xml:space="preserve"> </w:t>
      </w:r>
      <w:r w:rsidRPr="005A303C">
        <w:rPr>
          <w:rFonts w:ascii="Arial" w:hAnsi="Arial" w:cs="Arial"/>
        </w:rPr>
        <w:t>в</w:t>
      </w:r>
      <w:r w:rsidRPr="005A303C">
        <w:rPr>
          <w:rFonts w:ascii="Arial" w:hAnsi="Arial" w:cs="Arial"/>
          <w:spacing w:val="-54"/>
        </w:rPr>
        <w:t xml:space="preserve"> </w:t>
      </w:r>
      <w:r w:rsidRPr="005A303C">
        <w:rPr>
          <w:rFonts w:ascii="Arial" w:hAnsi="Arial" w:cs="Arial"/>
        </w:rPr>
        <w:t>погашение</w:t>
      </w:r>
      <w:r w:rsidRPr="005A303C">
        <w:rPr>
          <w:rFonts w:ascii="Arial" w:hAnsi="Arial" w:cs="Arial"/>
          <w:spacing w:val="1"/>
        </w:rPr>
        <w:t xml:space="preserve"> </w:t>
      </w:r>
      <w:r w:rsidRPr="005A303C">
        <w:rPr>
          <w:rFonts w:ascii="Arial" w:hAnsi="Arial" w:cs="Arial"/>
        </w:rPr>
        <w:t>задолженности</w:t>
      </w:r>
      <w:r w:rsidRPr="005A303C">
        <w:rPr>
          <w:rFonts w:ascii="Arial" w:hAnsi="Arial" w:cs="Arial"/>
          <w:spacing w:val="1"/>
        </w:rPr>
        <w:t xml:space="preserve"> </w:t>
      </w:r>
      <w:r w:rsidRPr="005A303C">
        <w:rPr>
          <w:rFonts w:ascii="Arial" w:hAnsi="Arial" w:cs="Arial"/>
        </w:rPr>
        <w:t>по</w:t>
      </w:r>
      <w:r w:rsidRPr="005A303C">
        <w:rPr>
          <w:rFonts w:ascii="Arial" w:hAnsi="Arial" w:cs="Arial"/>
          <w:spacing w:val="1"/>
        </w:rPr>
        <w:t xml:space="preserve"> </w:t>
      </w:r>
      <w:r w:rsidRPr="005A303C">
        <w:rPr>
          <w:rFonts w:ascii="Arial" w:hAnsi="Arial" w:cs="Arial"/>
        </w:rPr>
        <w:t>кредиту,</w:t>
      </w:r>
      <w:r w:rsidRPr="005A303C">
        <w:rPr>
          <w:rFonts w:ascii="Arial" w:hAnsi="Arial" w:cs="Arial"/>
          <w:spacing w:val="1"/>
        </w:rPr>
        <w:t xml:space="preserve"> </w:t>
      </w:r>
      <w:r w:rsidRPr="005A303C">
        <w:rPr>
          <w:rFonts w:ascii="Arial" w:hAnsi="Arial" w:cs="Arial"/>
        </w:rPr>
        <w:t>до</w:t>
      </w:r>
      <w:r w:rsidRPr="005A303C">
        <w:rPr>
          <w:rFonts w:ascii="Arial" w:hAnsi="Arial" w:cs="Arial"/>
          <w:spacing w:val="1"/>
        </w:rPr>
        <w:t xml:space="preserve"> </w:t>
      </w:r>
      <w:r w:rsidRPr="005A303C">
        <w:rPr>
          <w:rFonts w:ascii="Arial" w:hAnsi="Arial" w:cs="Arial"/>
        </w:rPr>
        <w:t>полного</w:t>
      </w:r>
      <w:r w:rsidRPr="005A303C">
        <w:rPr>
          <w:rFonts w:ascii="Arial" w:hAnsi="Arial" w:cs="Arial"/>
          <w:spacing w:val="1"/>
        </w:rPr>
        <w:t xml:space="preserve"> </w:t>
      </w:r>
      <w:r w:rsidRPr="005A303C">
        <w:rPr>
          <w:rFonts w:ascii="Arial" w:hAnsi="Arial" w:cs="Arial"/>
        </w:rPr>
        <w:t>выполнения</w:t>
      </w:r>
      <w:r w:rsidRPr="005A303C">
        <w:rPr>
          <w:rFonts w:ascii="Arial" w:hAnsi="Arial" w:cs="Arial"/>
          <w:spacing w:val="1"/>
        </w:rPr>
        <w:t xml:space="preserve"> </w:t>
      </w:r>
      <w:r w:rsidRPr="005A303C">
        <w:rPr>
          <w:rFonts w:ascii="Arial" w:hAnsi="Arial" w:cs="Arial"/>
        </w:rPr>
        <w:t>обязательств</w:t>
      </w:r>
      <w:r w:rsidRPr="005A303C">
        <w:rPr>
          <w:rFonts w:ascii="Arial" w:hAnsi="Arial" w:cs="Arial"/>
          <w:spacing w:val="1"/>
        </w:rPr>
        <w:t xml:space="preserve"> </w:t>
      </w:r>
      <w:r w:rsidRPr="005A303C">
        <w:rPr>
          <w:rFonts w:ascii="Arial" w:hAnsi="Arial" w:cs="Arial"/>
        </w:rPr>
        <w:t>по</w:t>
      </w:r>
      <w:r w:rsidRPr="005A303C">
        <w:rPr>
          <w:rFonts w:ascii="Arial" w:hAnsi="Arial" w:cs="Arial"/>
          <w:spacing w:val="1"/>
        </w:rPr>
        <w:t xml:space="preserve"> </w:t>
      </w:r>
      <w:r w:rsidRPr="005A303C">
        <w:rPr>
          <w:rFonts w:ascii="Arial" w:hAnsi="Arial" w:cs="Arial"/>
        </w:rPr>
        <w:t>договору.</w:t>
      </w:r>
      <w:r w:rsidRPr="005A303C">
        <w:rPr>
          <w:rFonts w:ascii="Arial" w:hAnsi="Arial" w:cs="Arial"/>
          <w:spacing w:val="1"/>
        </w:rPr>
        <w:t xml:space="preserve"> </w:t>
      </w:r>
      <w:r w:rsidRPr="005A303C">
        <w:rPr>
          <w:rFonts w:ascii="Arial" w:hAnsi="Arial" w:cs="Arial"/>
        </w:rPr>
        <w:t>После</w:t>
      </w:r>
      <w:r w:rsidRPr="005A303C">
        <w:rPr>
          <w:rFonts w:ascii="Arial" w:hAnsi="Arial" w:cs="Arial"/>
          <w:spacing w:val="1"/>
        </w:rPr>
        <w:t xml:space="preserve"> </w:t>
      </w:r>
      <w:r w:rsidRPr="005A303C">
        <w:rPr>
          <w:rFonts w:ascii="Arial" w:hAnsi="Arial" w:cs="Arial"/>
        </w:rPr>
        <w:t>полного</w:t>
      </w:r>
      <w:r w:rsidRPr="005A303C">
        <w:rPr>
          <w:rFonts w:ascii="Arial" w:hAnsi="Arial" w:cs="Arial"/>
          <w:spacing w:val="1"/>
        </w:rPr>
        <w:t xml:space="preserve"> </w:t>
      </w:r>
      <w:r w:rsidRPr="005A303C">
        <w:rPr>
          <w:rFonts w:ascii="Arial" w:hAnsi="Arial" w:cs="Arial"/>
        </w:rPr>
        <w:t>погашения</w:t>
      </w:r>
      <w:r w:rsidRPr="005A303C">
        <w:rPr>
          <w:rFonts w:ascii="Arial" w:hAnsi="Arial" w:cs="Arial"/>
          <w:spacing w:val="1"/>
        </w:rPr>
        <w:t xml:space="preserve"> </w:t>
      </w:r>
      <w:r w:rsidRPr="005A303C">
        <w:rPr>
          <w:rFonts w:ascii="Arial" w:hAnsi="Arial" w:cs="Arial"/>
        </w:rPr>
        <w:t>задолженности</w:t>
      </w:r>
      <w:r w:rsidRPr="005A303C">
        <w:rPr>
          <w:rFonts w:ascii="Arial" w:hAnsi="Arial" w:cs="Arial"/>
          <w:spacing w:val="8"/>
        </w:rPr>
        <w:t xml:space="preserve"> </w:t>
      </w:r>
      <w:r w:rsidRPr="005A303C">
        <w:rPr>
          <w:rFonts w:ascii="Arial" w:hAnsi="Arial" w:cs="Arial"/>
        </w:rPr>
        <w:t>по</w:t>
      </w:r>
      <w:r w:rsidRPr="005A303C">
        <w:rPr>
          <w:rFonts w:ascii="Arial" w:hAnsi="Arial" w:cs="Arial"/>
          <w:spacing w:val="9"/>
        </w:rPr>
        <w:t xml:space="preserve"> </w:t>
      </w:r>
      <w:r w:rsidRPr="005A303C">
        <w:rPr>
          <w:rFonts w:ascii="Arial" w:hAnsi="Arial" w:cs="Arial"/>
        </w:rPr>
        <w:t>указанному</w:t>
      </w:r>
      <w:r w:rsidRPr="005A303C">
        <w:rPr>
          <w:rFonts w:ascii="Arial" w:hAnsi="Arial" w:cs="Arial"/>
          <w:spacing w:val="8"/>
        </w:rPr>
        <w:t xml:space="preserve"> </w:t>
      </w:r>
      <w:r w:rsidRPr="005A303C">
        <w:rPr>
          <w:rFonts w:ascii="Arial" w:hAnsi="Arial" w:cs="Arial"/>
        </w:rPr>
        <w:t>договору</w:t>
      </w:r>
      <w:r w:rsidRPr="005A303C">
        <w:rPr>
          <w:rFonts w:ascii="Arial" w:hAnsi="Arial" w:cs="Arial"/>
          <w:spacing w:val="8"/>
        </w:rPr>
        <w:t xml:space="preserve"> </w:t>
      </w:r>
      <w:r w:rsidRPr="005A303C">
        <w:rPr>
          <w:rFonts w:ascii="Arial" w:hAnsi="Arial" w:cs="Arial"/>
        </w:rPr>
        <w:t>средства</w:t>
      </w:r>
      <w:r w:rsidRPr="005A303C">
        <w:rPr>
          <w:rFonts w:ascii="Arial" w:hAnsi="Arial" w:cs="Arial"/>
          <w:spacing w:val="7"/>
        </w:rPr>
        <w:t xml:space="preserve"> </w:t>
      </w:r>
      <w:r w:rsidRPr="005A303C">
        <w:rPr>
          <w:rFonts w:ascii="Arial" w:hAnsi="Arial" w:cs="Arial"/>
        </w:rPr>
        <w:t>со</w:t>
      </w:r>
      <w:r w:rsidRPr="005A303C">
        <w:rPr>
          <w:rFonts w:ascii="Arial" w:hAnsi="Arial" w:cs="Arial"/>
          <w:spacing w:val="9"/>
        </w:rPr>
        <w:t xml:space="preserve"> </w:t>
      </w:r>
      <w:r w:rsidRPr="005A303C">
        <w:rPr>
          <w:rFonts w:ascii="Arial" w:hAnsi="Arial" w:cs="Arial"/>
        </w:rPr>
        <w:t>счета</w:t>
      </w:r>
      <w:r w:rsidRPr="005A303C">
        <w:rPr>
          <w:rFonts w:ascii="Arial" w:hAnsi="Arial" w:cs="Arial"/>
          <w:spacing w:val="7"/>
        </w:rPr>
        <w:t xml:space="preserve"> </w:t>
      </w:r>
      <w:proofErr w:type="spellStart"/>
      <w:r w:rsidRPr="005A303C">
        <w:rPr>
          <w:rFonts w:ascii="Arial" w:hAnsi="Arial" w:cs="Arial"/>
        </w:rPr>
        <w:t>эскроу</w:t>
      </w:r>
      <w:proofErr w:type="spellEnd"/>
      <w:r w:rsidRPr="005A303C">
        <w:rPr>
          <w:rFonts w:ascii="Arial" w:hAnsi="Arial" w:cs="Arial"/>
          <w:spacing w:val="8"/>
        </w:rPr>
        <w:t xml:space="preserve"> </w:t>
      </w:r>
      <w:r w:rsidRPr="005A303C">
        <w:rPr>
          <w:rFonts w:ascii="Arial" w:hAnsi="Arial" w:cs="Arial"/>
        </w:rPr>
        <w:t>перечисляются</w:t>
      </w:r>
      <w:r w:rsidRPr="005A303C">
        <w:rPr>
          <w:rFonts w:ascii="Arial" w:hAnsi="Arial" w:cs="Arial"/>
          <w:spacing w:val="9"/>
        </w:rPr>
        <w:t xml:space="preserve"> </w:t>
      </w:r>
      <w:r w:rsidRPr="005A303C">
        <w:rPr>
          <w:rFonts w:ascii="Arial" w:hAnsi="Arial" w:cs="Arial"/>
        </w:rPr>
        <w:t>на</w:t>
      </w:r>
      <w:r w:rsidRPr="005A303C">
        <w:rPr>
          <w:rFonts w:ascii="Arial" w:hAnsi="Arial" w:cs="Arial"/>
          <w:spacing w:val="7"/>
        </w:rPr>
        <w:t xml:space="preserve"> </w:t>
      </w:r>
      <w:r w:rsidRPr="005A303C">
        <w:rPr>
          <w:rFonts w:ascii="Arial" w:hAnsi="Arial" w:cs="Arial"/>
        </w:rPr>
        <w:t>счет</w:t>
      </w:r>
      <w:r w:rsidRPr="005A303C">
        <w:rPr>
          <w:rFonts w:ascii="Arial" w:hAnsi="Arial" w:cs="Arial"/>
          <w:spacing w:val="8"/>
        </w:rPr>
        <w:t xml:space="preserve"> </w:t>
      </w:r>
      <w:r w:rsidRPr="005A303C">
        <w:rPr>
          <w:rFonts w:ascii="Arial" w:hAnsi="Arial" w:cs="Arial"/>
        </w:rPr>
        <w:t>Застройщика,</w:t>
      </w:r>
      <w:r w:rsidRPr="005A303C">
        <w:rPr>
          <w:rFonts w:ascii="Arial" w:hAnsi="Arial" w:cs="Arial"/>
          <w:spacing w:val="10"/>
        </w:rPr>
        <w:t xml:space="preserve"> </w:t>
      </w:r>
      <w:r w:rsidRPr="005A303C">
        <w:rPr>
          <w:rFonts w:ascii="Arial" w:hAnsi="Arial" w:cs="Arial"/>
        </w:rPr>
        <w:t>открытый</w:t>
      </w:r>
      <w:r w:rsidRPr="005A303C">
        <w:rPr>
          <w:rFonts w:ascii="Arial" w:hAnsi="Arial" w:cs="Arial"/>
          <w:spacing w:val="8"/>
        </w:rPr>
        <w:t xml:space="preserve"> </w:t>
      </w:r>
      <w:r w:rsidRPr="005A303C">
        <w:rPr>
          <w:rFonts w:ascii="Arial" w:hAnsi="Arial" w:cs="Arial"/>
        </w:rPr>
        <w:t>в</w:t>
      </w:r>
      <w:r w:rsidRPr="005A303C">
        <w:rPr>
          <w:rFonts w:ascii="Arial" w:hAnsi="Arial" w:cs="Arial"/>
          <w:spacing w:val="18"/>
        </w:rPr>
        <w:t xml:space="preserve"> </w:t>
      </w:r>
      <w:r w:rsidRPr="005A303C">
        <w:rPr>
          <w:rFonts w:ascii="Arial" w:hAnsi="Arial" w:cs="Arial"/>
        </w:rPr>
        <w:t>ЗАПАДНО-</w:t>
      </w:r>
    </w:p>
    <w:p w:rsidR="00337298" w:rsidRPr="005A303C" w:rsidRDefault="00337298">
      <w:pPr>
        <w:rPr>
          <w:rFonts w:ascii="Arial" w:hAnsi="Arial" w:cs="Arial"/>
          <w:sz w:val="18"/>
          <w:szCs w:val="18"/>
        </w:rPr>
        <w:sectPr w:rsidR="00337298" w:rsidRPr="005A303C">
          <w:type w:val="continuous"/>
          <w:pgSz w:w="11910" w:h="16840"/>
          <w:pgMar w:top="980" w:right="440" w:bottom="280" w:left="460" w:header="720" w:footer="720" w:gutter="0"/>
          <w:cols w:space="720"/>
        </w:sectPr>
      </w:pPr>
    </w:p>
    <w:p w:rsidR="00337298" w:rsidRPr="005A303C" w:rsidRDefault="00B7205B">
      <w:pPr>
        <w:pStyle w:val="a3"/>
        <w:spacing w:before="88"/>
        <w:ind w:firstLine="0"/>
        <w:jc w:val="left"/>
        <w:rPr>
          <w:rFonts w:ascii="Arial" w:hAnsi="Arial" w:cs="Arial"/>
        </w:rPr>
      </w:pPr>
      <w:r w:rsidRPr="005A303C">
        <w:rPr>
          <w:rFonts w:ascii="Arial" w:hAnsi="Arial" w:cs="Arial"/>
        </w:rPr>
        <w:lastRenderedPageBreak/>
        <w:t>СИБИРСКОМ</w:t>
      </w:r>
      <w:r w:rsidRPr="005A303C">
        <w:rPr>
          <w:rFonts w:ascii="Arial" w:hAnsi="Arial" w:cs="Arial"/>
          <w:spacing w:val="-1"/>
        </w:rPr>
        <w:t xml:space="preserve"> </w:t>
      </w:r>
      <w:r w:rsidRPr="005A303C">
        <w:rPr>
          <w:rFonts w:ascii="Arial" w:hAnsi="Arial" w:cs="Arial"/>
        </w:rPr>
        <w:t>ОТДЕЛЕНИB</w:t>
      </w:r>
      <w:r w:rsidRPr="005A303C">
        <w:rPr>
          <w:rFonts w:ascii="Arial" w:hAnsi="Arial" w:cs="Arial"/>
          <w:spacing w:val="-3"/>
        </w:rPr>
        <w:t xml:space="preserve"> </w:t>
      </w:r>
      <w:r w:rsidRPr="005A303C">
        <w:rPr>
          <w:rFonts w:ascii="Arial" w:hAnsi="Arial" w:cs="Arial"/>
        </w:rPr>
        <w:t>№8647</w:t>
      </w:r>
      <w:r w:rsidRPr="005A303C">
        <w:rPr>
          <w:rFonts w:ascii="Arial" w:hAnsi="Arial" w:cs="Arial"/>
          <w:spacing w:val="-2"/>
        </w:rPr>
        <w:t xml:space="preserve"> </w:t>
      </w:r>
      <w:r w:rsidRPr="005A303C">
        <w:rPr>
          <w:rFonts w:ascii="Arial" w:hAnsi="Arial" w:cs="Arial"/>
        </w:rPr>
        <w:t>ПАО</w:t>
      </w:r>
      <w:r w:rsidRPr="005A303C">
        <w:rPr>
          <w:rFonts w:ascii="Arial" w:hAnsi="Arial" w:cs="Arial"/>
          <w:spacing w:val="-4"/>
        </w:rPr>
        <w:t xml:space="preserve"> </w:t>
      </w:r>
      <w:r w:rsidRPr="005A303C">
        <w:rPr>
          <w:rFonts w:ascii="Arial" w:hAnsi="Arial" w:cs="Arial"/>
        </w:rPr>
        <w:t>СБЕРБАНК г.</w:t>
      </w:r>
      <w:r w:rsidRPr="005A303C">
        <w:rPr>
          <w:rFonts w:ascii="Arial" w:hAnsi="Arial" w:cs="Arial"/>
          <w:spacing w:val="-2"/>
        </w:rPr>
        <w:t xml:space="preserve"> </w:t>
      </w:r>
      <w:r w:rsidRPr="005A303C">
        <w:rPr>
          <w:rFonts w:ascii="Arial" w:hAnsi="Arial" w:cs="Arial"/>
        </w:rPr>
        <w:t>Тюмень.</w:t>
      </w:r>
    </w:p>
    <w:p w:rsidR="00337298" w:rsidRPr="005A303C" w:rsidRDefault="00337298">
      <w:pPr>
        <w:pStyle w:val="a3"/>
        <w:spacing w:before="11"/>
        <w:ind w:left="0" w:firstLine="0"/>
        <w:jc w:val="left"/>
        <w:rPr>
          <w:rFonts w:ascii="Arial" w:hAnsi="Arial" w:cs="Arial"/>
        </w:rPr>
      </w:pPr>
    </w:p>
    <w:p w:rsidR="00337298" w:rsidRPr="005A303C" w:rsidRDefault="00B7205B">
      <w:pPr>
        <w:pStyle w:val="a3"/>
        <w:spacing w:before="1"/>
        <w:ind w:left="672" w:firstLine="0"/>
        <w:jc w:val="left"/>
        <w:rPr>
          <w:rFonts w:ascii="Arial" w:hAnsi="Arial" w:cs="Arial"/>
        </w:rPr>
      </w:pPr>
      <w:r w:rsidRPr="005A303C">
        <w:rPr>
          <w:rFonts w:ascii="Arial" w:hAnsi="Arial" w:cs="Arial"/>
        </w:rPr>
        <w:t>Основания</w:t>
      </w:r>
      <w:r w:rsidRPr="005A303C">
        <w:rPr>
          <w:rFonts w:ascii="Arial" w:hAnsi="Arial" w:cs="Arial"/>
          <w:spacing w:val="-6"/>
        </w:rPr>
        <w:t xml:space="preserve"> </w:t>
      </w:r>
      <w:r w:rsidRPr="005A303C">
        <w:rPr>
          <w:rFonts w:ascii="Arial" w:hAnsi="Arial" w:cs="Arial"/>
        </w:rPr>
        <w:t>прекращения</w:t>
      </w:r>
      <w:r w:rsidRPr="005A303C">
        <w:rPr>
          <w:rFonts w:ascii="Arial" w:hAnsi="Arial" w:cs="Arial"/>
          <w:spacing w:val="-4"/>
        </w:rPr>
        <w:t xml:space="preserve"> </w:t>
      </w:r>
      <w:r w:rsidRPr="005A303C">
        <w:rPr>
          <w:rFonts w:ascii="Arial" w:hAnsi="Arial" w:cs="Arial"/>
        </w:rPr>
        <w:t>условного</w:t>
      </w:r>
      <w:r w:rsidRPr="005A303C">
        <w:rPr>
          <w:rFonts w:ascii="Arial" w:hAnsi="Arial" w:cs="Arial"/>
          <w:spacing w:val="-5"/>
        </w:rPr>
        <w:t xml:space="preserve"> </w:t>
      </w:r>
      <w:r w:rsidRPr="005A303C">
        <w:rPr>
          <w:rFonts w:ascii="Arial" w:hAnsi="Arial" w:cs="Arial"/>
        </w:rPr>
        <w:t>депонирования</w:t>
      </w:r>
      <w:r w:rsidRPr="005A303C">
        <w:rPr>
          <w:rFonts w:ascii="Arial" w:hAnsi="Arial" w:cs="Arial"/>
          <w:spacing w:val="-6"/>
        </w:rPr>
        <w:t xml:space="preserve"> </w:t>
      </w:r>
      <w:r w:rsidRPr="005A303C">
        <w:rPr>
          <w:rFonts w:ascii="Arial" w:hAnsi="Arial" w:cs="Arial"/>
        </w:rPr>
        <w:t>денежных</w:t>
      </w:r>
      <w:r w:rsidRPr="005A303C">
        <w:rPr>
          <w:rFonts w:ascii="Arial" w:hAnsi="Arial" w:cs="Arial"/>
          <w:spacing w:val="-7"/>
        </w:rPr>
        <w:t xml:space="preserve"> </w:t>
      </w:r>
      <w:r w:rsidRPr="005A303C">
        <w:rPr>
          <w:rFonts w:ascii="Arial" w:hAnsi="Arial" w:cs="Arial"/>
        </w:rPr>
        <w:t>средств:</w:t>
      </w:r>
    </w:p>
    <w:p w:rsidR="00337298" w:rsidRPr="005A303C" w:rsidRDefault="00B7205B">
      <w:pPr>
        <w:pStyle w:val="a5"/>
        <w:numPr>
          <w:ilvl w:val="0"/>
          <w:numId w:val="8"/>
        </w:numPr>
        <w:tabs>
          <w:tab w:val="left" w:pos="793"/>
        </w:tabs>
        <w:spacing w:before="1" w:line="217" w:lineRule="exact"/>
        <w:ind w:hanging="121"/>
        <w:jc w:val="left"/>
        <w:rPr>
          <w:rFonts w:ascii="Arial" w:hAnsi="Arial" w:cs="Arial"/>
          <w:sz w:val="18"/>
          <w:szCs w:val="18"/>
        </w:rPr>
      </w:pPr>
      <w:r w:rsidRPr="005A303C">
        <w:rPr>
          <w:rFonts w:ascii="Arial" w:hAnsi="Arial" w:cs="Arial"/>
          <w:sz w:val="18"/>
          <w:szCs w:val="18"/>
        </w:rPr>
        <w:t>истечение</w:t>
      </w:r>
      <w:r w:rsidRPr="005A303C">
        <w:rPr>
          <w:rFonts w:ascii="Arial" w:hAnsi="Arial" w:cs="Arial"/>
          <w:spacing w:val="-6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срока</w:t>
      </w:r>
      <w:r w:rsidRPr="005A303C">
        <w:rPr>
          <w:rFonts w:ascii="Arial" w:hAnsi="Arial" w:cs="Arial"/>
          <w:spacing w:val="-5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условного</w:t>
      </w:r>
      <w:r w:rsidRPr="005A303C">
        <w:rPr>
          <w:rFonts w:ascii="Arial" w:hAnsi="Arial" w:cs="Arial"/>
          <w:spacing w:val="-4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депонирования;</w:t>
      </w:r>
    </w:p>
    <w:p w:rsidR="00337298" w:rsidRPr="005A303C" w:rsidRDefault="00B7205B">
      <w:pPr>
        <w:pStyle w:val="a5"/>
        <w:numPr>
          <w:ilvl w:val="0"/>
          <w:numId w:val="8"/>
        </w:numPr>
        <w:tabs>
          <w:tab w:val="left" w:pos="793"/>
        </w:tabs>
        <w:spacing w:line="217" w:lineRule="exact"/>
        <w:ind w:hanging="121"/>
        <w:jc w:val="left"/>
        <w:rPr>
          <w:rFonts w:ascii="Arial" w:hAnsi="Arial" w:cs="Arial"/>
          <w:sz w:val="18"/>
          <w:szCs w:val="18"/>
        </w:rPr>
      </w:pPr>
      <w:r w:rsidRPr="005A303C">
        <w:rPr>
          <w:rFonts w:ascii="Arial" w:hAnsi="Arial" w:cs="Arial"/>
          <w:sz w:val="18"/>
          <w:szCs w:val="18"/>
        </w:rPr>
        <w:t>перечисление</w:t>
      </w:r>
      <w:r w:rsidRPr="005A303C">
        <w:rPr>
          <w:rFonts w:ascii="Arial" w:hAnsi="Arial" w:cs="Arial"/>
          <w:spacing w:val="-3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депонируемой</w:t>
      </w:r>
      <w:r w:rsidRPr="005A303C">
        <w:rPr>
          <w:rFonts w:ascii="Arial" w:hAnsi="Arial" w:cs="Arial"/>
          <w:spacing w:val="-4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суммы</w:t>
      </w:r>
      <w:r w:rsidRPr="005A303C">
        <w:rPr>
          <w:rFonts w:ascii="Arial" w:hAnsi="Arial" w:cs="Arial"/>
          <w:spacing w:val="-3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в</w:t>
      </w:r>
      <w:r w:rsidRPr="005A303C">
        <w:rPr>
          <w:rFonts w:ascii="Arial" w:hAnsi="Arial" w:cs="Arial"/>
          <w:spacing w:val="-2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полном</w:t>
      </w:r>
      <w:r w:rsidRPr="005A303C">
        <w:rPr>
          <w:rFonts w:ascii="Arial" w:hAnsi="Arial" w:cs="Arial"/>
          <w:spacing w:val="-3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объеме</w:t>
      </w:r>
      <w:r w:rsidRPr="005A303C">
        <w:rPr>
          <w:rFonts w:ascii="Arial" w:hAnsi="Arial" w:cs="Arial"/>
          <w:spacing w:val="-2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в</w:t>
      </w:r>
      <w:r w:rsidRPr="005A303C">
        <w:rPr>
          <w:rFonts w:ascii="Arial" w:hAnsi="Arial" w:cs="Arial"/>
          <w:spacing w:val="-4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соответствии</w:t>
      </w:r>
      <w:r w:rsidRPr="005A303C">
        <w:rPr>
          <w:rFonts w:ascii="Arial" w:hAnsi="Arial" w:cs="Arial"/>
          <w:spacing w:val="-4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с Договором</w:t>
      </w:r>
      <w:r w:rsidRPr="005A303C">
        <w:rPr>
          <w:rFonts w:ascii="Arial" w:hAnsi="Arial" w:cs="Arial"/>
          <w:spacing w:val="-3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счета</w:t>
      </w:r>
      <w:r w:rsidRPr="005A303C">
        <w:rPr>
          <w:rFonts w:ascii="Arial" w:hAnsi="Arial" w:cs="Arial"/>
          <w:spacing w:val="-4"/>
          <w:sz w:val="18"/>
          <w:szCs w:val="18"/>
        </w:rPr>
        <w:t xml:space="preserve"> </w:t>
      </w:r>
      <w:proofErr w:type="spellStart"/>
      <w:r w:rsidRPr="005A303C">
        <w:rPr>
          <w:rFonts w:ascii="Arial" w:hAnsi="Arial" w:cs="Arial"/>
          <w:sz w:val="18"/>
          <w:szCs w:val="18"/>
        </w:rPr>
        <w:t>эскроу</w:t>
      </w:r>
      <w:proofErr w:type="spellEnd"/>
      <w:r w:rsidRPr="005A303C">
        <w:rPr>
          <w:rFonts w:ascii="Arial" w:hAnsi="Arial" w:cs="Arial"/>
          <w:sz w:val="18"/>
          <w:szCs w:val="18"/>
        </w:rPr>
        <w:t>;</w:t>
      </w:r>
    </w:p>
    <w:p w:rsidR="00337298" w:rsidRPr="005A303C" w:rsidRDefault="00B7205B">
      <w:pPr>
        <w:pStyle w:val="a5"/>
        <w:numPr>
          <w:ilvl w:val="0"/>
          <w:numId w:val="8"/>
        </w:numPr>
        <w:tabs>
          <w:tab w:val="left" w:pos="793"/>
        </w:tabs>
        <w:spacing w:before="1" w:line="217" w:lineRule="exact"/>
        <w:ind w:hanging="121"/>
        <w:jc w:val="left"/>
        <w:rPr>
          <w:rFonts w:ascii="Arial" w:hAnsi="Arial" w:cs="Arial"/>
          <w:sz w:val="18"/>
          <w:szCs w:val="18"/>
        </w:rPr>
      </w:pPr>
      <w:r w:rsidRPr="005A303C">
        <w:rPr>
          <w:rFonts w:ascii="Arial" w:hAnsi="Arial" w:cs="Arial"/>
          <w:sz w:val="18"/>
          <w:szCs w:val="18"/>
        </w:rPr>
        <w:t>прекращение</w:t>
      </w:r>
      <w:r w:rsidRPr="005A303C">
        <w:rPr>
          <w:rFonts w:ascii="Arial" w:hAnsi="Arial" w:cs="Arial"/>
          <w:spacing w:val="-6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договора</w:t>
      </w:r>
      <w:r w:rsidRPr="005A303C">
        <w:rPr>
          <w:rFonts w:ascii="Arial" w:hAnsi="Arial" w:cs="Arial"/>
          <w:spacing w:val="-5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участия</w:t>
      </w:r>
      <w:r w:rsidRPr="005A303C">
        <w:rPr>
          <w:rFonts w:ascii="Arial" w:hAnsi="Arial" w:cs="Arial"/>
          <w:spacing w:val="-4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в</w:t>
      </w:r>
      <w:r w:rsidRPr="005A303C">
        <w:rPr>
          <w:rFonts w:ascii="Arial" w:hAnsi="Arial" w:cs="Arial"/>
          <w:spacing w:val="-5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долевом</w:t>
      </w:r>
      <w:r w:rsidRPr="005A303C">
        <w:rPr>
          <w:rFonts w:ascii="Arial" w:hAnsi="Arial" w:cs="Arial"/>
          <w:spacing w:val="-4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строительстве</w:t>
      </w:r>
      <w:r w:rsidRPr="005A303C">
        <w:rPr>
          <w:rFonts w:ascii="Arial" w:hAnsi="Arial" w:cs="Arial"/>
          <w:spacing w:val="-6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по</w:t>
      </w:r>
      <w:r w:rsidRPr="005A303C">
        <w:rPr>
          <w:rFonts w:ascii="Arial" w:hAnsi="Arial" w:cs="Arial"/>
          <w:spacing w:val="-3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основаниям,</w:t>
      </w:r>
      <w:r w:rsidRPr="005A303C">
        <w:rPr>
          <w:rFonts w:ascii="Arial" w:hAnsi="Arial" w:cs="Arial"/>
          <w:spacing w:val="-4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предусмотренным</w:t>
      </w:r>
      <w:r w:rsidRPr="005A303C">
        <w:rPr>
          <w:rFonts w:ascii="Arial" w:hAnsi="Arial" w:cs="Arial"/>
          <w:spacing w:val="-2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Законом;</w:t>
      </w:r>
    </w:p>
    <w:p w:rsidR="00337298" w:rsidRPr="005A303C" w:rsidRDefault="00B7205B">
      <w:pPr>
        <w:pStyle w:val="a5"/>
        <w:numPr>
          <w:ilvl w:val="0"/>
          <w:numId w:val="8"/>
        </w:numPr>
        <w:tabs>
          <w:tab w:val="left" w:pos="793"/>
        </w:tabs>
        <w:spacing w:line="217" w:lineRule="exact"/>
        <w:ind w:hanging="121"/>
        <w:jc w:val="left"/>
        <w:rPr>
          <w:rFonts w:ascii="Arial" w:hAnsi="Arial" w:cs="Arial"/>
          <w:b/>
          <w:sz w:val="18"/>
          <w:szCs w:val="18"/>
        </w:rPr>
      </w:pPr>
      <w:r w:rsidRPr="005A303C">
        <w:rPr>
          <w:rFonts w:ascii="Arial" w:hAnsi="Arial" w:cs="Arial"/>
          <w:sz w:val="18"/>
          <w:szCs w:val="18"/>
        </w:rPr>
        <w:t>возникновение</w:t>
      </w:r>
      <w:r w:rsidRPr="005A303C">
        <w:rPr>
          <w:rFonts w:ascii="Arial" w:hAnsi="Arial" w:cs="Arial"/>
          <w:spacing w:val="-7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иных</w:t>
      </w:r>
      <w:r w:rsidRPr="005A303C">
        <w:rPr>
          <w:rFonts w:ascii="Arial" w:hAnsi="Arial" w:cs="Arial"/>
          <w:spacing w:val="-6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оснований,</w:t>
      </w:r>
      <w:r w:rsidRPr="005A303C">
        <w:rPr>
          <w:rFonts w:ascii="Arial" w:hAnsi="Arial" w:cs="Arial"/>
          <w:spacing w:val="-3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предусмотренных</w:t>
      </w:r>
      <w:r w:rsidRPr="005A303C">
        <w:rPr>
          <w:rFonts w:ascii="Arial" w:hAnsi="Arial" w:cs="Arial"/>
          <w:spacing w:val="-3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действующим</w:t>
      </w:r>
      <w:r w:rsidRPr="005A303C">
        <w:rPr>
          <w:rFonts w:ascii="Arial" w:hAnsi="Arial" w:cs="Arial"/>
          <w:spacing w:val="-3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законодательством</w:t>
      </w:r>
      <w:r w:rsidRPr="005A303C">
        <w:rPr>
          <w:rFonts w:ascii="Arial" w:hAnsi="Arial" w:cs="Arial"/>
          <w:spacing w:val="-5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Российской</w:t>
      </w:r>
      <w:r w:rsidRPr="005A303C">
        <w:rPr>
          <w:rFonts w:ascii="Arial" w:hAnsi="Arial" w:cs="Arial"/>
          <w:spacing w:val="-6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Федерации</w:t>
      </w:r>
      <w:r w:rsidRPr="005A303C">
        <w:rPr>
          <w:rFonts w:ascii="Arial" w:hAnsi="Arial" w:cs="Arial"/>
          <w:b/>
          <w:sz w:val="18"/>
          <w:szCs w:val="18"/>
        </w:rPr>
        <w:t>.</w:t>
      </w:r>
    </w:p>
    <w:p w:rsidR="00337298" w:rsidRPr="005A303C" w:rsidRDefault="00B7205B">
      <w:pPr>
        <w:pStyle w:val="1"/>
        <w:spacing w:before="1"/>
        <w:ind w:left="106" w:firstLine="566"/>
        <w:rPr>
          <w:rFonts w:ascii="Arial" w:hAnsi="Arial" w:cs="Arial"/>
        </w:rPr>
      </w:pPr>
      <w:r w:rsidRPr="005A303C">
        <w:rPr>
          <w:rFonts w:ascii="Arial" w:hAnsi="Arial" w:cs="Arial"/>
        </w:rPr>
        <w:t>Оплата</w:t>
      </w:r>
      <w:r w:rsidRPr="005A303C">
        <w:rPr>
          <w:rFonts w:ascii="Arial" w:hAnsi="Arial" w:cs="Arial"/>
          <w:spacing w:val="28"/>
        </w:rPr>
        <w:t xml:space="preserve"> </w:t>
      </w:r>
      <w:r w:rsidRPr="005A303C">
        <w:rPr>
          <w:rFonts w:ascii="Arial" w:hAnsi="Arial" w:cs="Arial"/>
        </w:rPr>
        <w:t>производится</w:t>
      </w:r>
      <w:r w:rsidRPr="005A303C">
        <w:rPr>
          <w:rFonts w:ascii="Arial" w:hAnsi="Arial" w:cs="Arial"/>
          <w:spacing w:val="29"/>
        </w:rPr>
        <w:t xml:space="preserve"> </w:t>
      </w:r>
      <w:r w:rsidRPr="005A303C">
        <w:rPr>
          <w:rFonts w:ascii="Arial" w:hAnsi="Arial" w:cs="Arial"/>
        </w:rPr>
        <w:t>Участником</w:t>
      </w:r>
      <w:r w:rsidRPr="005A303C">
        <w:rPr>
          <w:rFonts w:ascii="Arial" w:hAnsi="Arial" w:cs="Arial"/>
          <w:spacing w:val="29"/>
        </w:rPr>
        <w:t xml:space="preserve"> </w:t>
      </w:r>
      <w:r w:rsidRPr="005A303C">
        <w:rPr>
          <w:rFonts w:ascii="Arial" w:hAnsi="Arial" w:cs="Arial"/>
        </w:rPr>
        <w:t>долевого</w:t>
      </w:r>
      <w:r w:rsidRPr="005A303C">
        <w:rPr>
          <w:rFonts w:ascii="Arial" w:hAnsi="Arial" w:cs="Arial"/>
          <w:spacing w:val="28"/>
        </w:rPr>
        <w:t xml:space="preserve"> </w:t>
      </w:r>
      <w:r w:rsidRPr="005A303C">
        <w:rPr>
          <w:rFonts w:ascii="Arial" w:hAnsi="Arial" w:cs="Arial"/>
        </w:rPr>
        <w:t>строительства</w:t>
      </w:r>
      <w:r w:rsidRPr="005A303C">
        <w:rPr>
          <w:rFonts w:ascii="Arial" w:hAnsi="Arial" w:cs="Arial"/>
          <w:spacing w:val="28"/>
        </w:rPr>
        <w:t xml:space="preserve"> </w:t>
      </w:r>
      <w:r w:rsidRPr="005A303C">
        <w:rPr>
          <w:rFonts w:ascii="Arial" w:hAnsi="Arial" w:cs="Arial"/>
        </w:rPr>
        <w:t>с</w:t>
      </w:r>
      <w:r w:rsidRPr="005A303C">
        <w:rPr>
          <w:rFonts w:ascii="Arial" w:hAnsi="Arial" w:cs="Arial"/>
          <w:spacing w:val="30"/>
        </w:rPr>
        <w:t xml:space="preserve"> </w:t>
      </w:r>
      <w:r w:rsidRPr="005A303C">
        <w:rPr>
          <w:rFonts w:ascii="Arial" w:hAnsi="Arial" w:cs="Arial"/>
        </w:rPr>
        <w:t>использованием</w:t>
      </w:r>
      <w:r w:rsidRPr="005A303C">
        <w:rPr>
          <w:rFonts w:ascii="Arial" w:hAnsi="Arial" w:cs="Arial"/>
          <w:spacing w:val="29"/>
        </w:rPr>
        <w:t xml:space="preserve"> </w:t>
      </w:r>
      <w:r w:rsidRPr="005A303C">
        <w:rPr>
          <w:rFonts w:ascii="Arial" w:hAnsi="Arial" w:cs="Arial"/>
        </w:rPr>
        <w:t>специального</w:t>
      </w:r>
      <w:r w:rsidRPr="005A303C">
        <w:rPr>
          <w:rFonts w:ascii="Arial" w:hAnsi="Arial" w:cs="Arial"/>
          <w:spacing w:val="28"/>
        </w:rPr>
        <w:t xml:space="preserve"> </w:t>
      </w:r>
      <w:proofErr w:type="spellStart"/>
      <w:r w:rsidRPr="005A303C">
        <w:rPr>
          <w:rFonts w:ascii="Arial" w:hAnsi="Arial" w:cs="Arial"/>
        </w:rPr>
        <w:t>эскроу</w:t>
      </w:r>
      <w:proofErr w:type="spellEnd"/>
      <w:r w:rsidRPr="005A303C">
        <w:rPr>
          <w:rFonts w:ascii="Arial" w:hAnsi="Arial" w:cs="Arial"/>
          <w:spacing w:val="27"/>
        </w:rPr>
        <w:t xml:space="preserve"> </w:t>
      </w:r>
      <w:r w:rsidRPr="005A303C">
        <w:rPr>
          <w:rFonts w:ascii="Arial" w:hAnsi="Arial" w:cs="Arial"/>
        </w:rPr>
        <w:t>счета</w:t>
      </w:r>
      <w:r w:rsidRPr="005A303C">
        <w:rPr>
          <w:rFonts w:ascii="Arial" w:hAnsi="Arial" w:cs="Arial"/>
          <w:spacing w:val="-50"/>
        </w:rPr>
        <w:t xml:space="preserve"> </w:t>
      </w:r>
      <w:r w:rsidRPr="005A303C">
        <w:rPr>
          <w:rFonts w:ascii="Arial" w:hAnsi="Arial" w:cs="Arial"/>
        </w:rPr>
        <w:t>после</w:t>
      </w:r>
      <w:r w:rsidRPr="005A303C">
        <w:rPr>
          <w:rFonts w:ascii="Arial" w:hAnsi="Arial" w:cs="Arial"/>
          <w:spacing w:val="-1"/>
        </w:rPr>
        <w:t xml:space="preserve"> </w:t>
      </w:r>
      <w:r w:rsidRPr="005A303C">
        <w:rPr>
          <w:rFonts w:ascii="Arial" w:hAnsi="Arial" w:cs="Arial"/>
        </w:rPr>
        <w:t>государственной</w:t>
      </w:r>
      <w:r w:rsidRPr="005A303C">
        <w:rPr>
          <w:rFonts w:ascii="Arial" w:hAnsi="Arial" w:cs="Arial"/>
          <w:spacing w:val="2"/>
        </w:rPr>
        <w:t xml:space="preserve"> </w:t>
      </w:r>
      <w:r w:rsidRPr="005A303C">
        <w:rPr>
          <w:rFonts w:ascii="Arial" w:hAnsi="Arial" w:cs="Arial"/>
        </w:rPr>
        <w:t>регистрации</w:t>
      </w:r>
      <w:r w:rsidRPr="005A303C">
        <w:rPr>
          <w:rFonts w:ascii="Arial" w:hAnsi="Arial" w:cs="Arial"/>
          <w:spacing w:val="-1"/>
        </w:rPr>
        <w:t xml:space="preserve"> </w:t>
      </w:r>
      <w:r w:rsidRPr="005A303C">
        <w:rPr>
          <w:rFonts w:ascii="Arial" w:hAnsi="Arial" w:cs="Arial"/>
        </w:rPr>
        <w:t>настоящего</w:t>
      </w:r>
      <w:r w:rsidRPr="005A303C">
        <w:rPr>
          <w:rFonts w:ascii="Arial" w:hAnsi="Arial" w:cs="Arial"/>
          <w:spacing w:val="-1"/>
        </w:rPr>
        <w:t xml:space="preserve"> </w:t>
      </w:r>
      <w:r w:rsidRPr="005A303C">
        <w:rPr>
          <w:rFonts w:ascii="Arial" w:hAnsi="Arial" w:cs="Arial"/>
        </w:rPr>
        <w:t>Договора</w:t>
      </w:r>
      <w:r w:rsidRPr="005A303C">
        <w:rPr>
          <w:rFonts w:ascii="Arial" w:hAnsi="Arial" w:cs="Arial"/>
          <w:spacing w:val="-2"/>
        </w:rPr>
        <w:t xml:space="preserve"> </w:t>
      </w:r>
      <w:r w:rsidRPr="005A303C">
        <w:rPr>
          <w:rFonts w:ascii="Arial" w:hAnsi="Arial" w:cs="Arial"/>
        </w:rPr>
        <w:t>в следующие</w:t>
      </w:r>
      <w:r w:rsidRPr="005A303C">
        <w:rPr>
          <w:rFonts w:ascii="Arial" w:hAnsi="Arial" w:cs="Arial"/>
          <w:spacing w:val="1"/>
        </w:rPr>
        <w:t xml:space="preserve"> </w:t>
      </w:r>
      <w:r w:rsidRPr="005A303C">
        <w:rPr>
          <w:rFonts w:ascii="Arial" w:hAnsi="Arial" w:cs="Arial"/>
        </w:rPr>
        <w:t>сроки:</w:t>
      </w:r>
    </w:p>
    <w:p w:rsidR="00337298" w:rsidRPr="005A303C" w:rsidRDefault="00B7205B">
      <w:pPr>
        <w:pStyle w:val="a5"/>
        <w:numPr>
          <w:ilvl w:val="1"/>
          <w:numId w:val="9"/>
        </w:numPr>
        <w:tabs>
          <w:tab w:val="left" w:pos="959"/>
        </w:tabs>
        <w:ind w:left="106" w:right="129" w:firstLine="566"/>
        <w:rPr>
          <w:rFonts w:ascii="Arial" w:hAnsi="Arial" w:cs="Arial"/>
          <w:sz w:val="18"/>
          <w:szCs w:val="18"/>
        </w:rPr>
      </w:pPr>
      <w:r w:rsidRPr="005A303C">
        <w:rPr>
          <w:rFonts w:ascii="Arial" w:hAnsi="Arial" w:cs="Arial"/>
          <w:sz w:val="18"/>
          <w:szCs w:val="18"/>
        </w:rPr>
        <w:t>Оплата</w:t>
      </w:r>
      <w:r w:rsidRPr="005A303C">
        <w:rPr>
          <w:rFonts w:ascii="Arial" w:hAnsi="Arial" w:cs="Arial"/>
          <w:spacing w:val="18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за</w:t>
      </w:r>
      <w:r w:rsidRPr="005A303C">
        <w:rPr>
          <w:rFonts w:ascii="Arial" w:hAnsi="Arial" w:cs="Arial"/>
          <w:spacing w:val="19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Квартиру</w:t>
      </w:r>
      <w:r w:rsidRPr="005A303C">
        <w:rPr>
          <w:rFonts w:ascii="Arial" w:hAnsi="Arial" w:cs="Arial"/>
          <w:spacing w:val="18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может</w:t>
      </w:r>
      <w:r w:rsidRPr="005A303C">
        <w:rPr>
          <w:rFonts w:ascii="Arial" w:hAnsi="Arial" w:cs="Arial"/>
          <w:spacing w:val="19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быть</w:t>
      </w:r>
      <w:r w:rsidRPr="005A303C">
        <w:rPr>
          <w:rFonts w:ascii="Arial" w:hAnsi="Arial" w:cs="Arial"/>
          <w:spacing w:val="20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внесена</w:t>
      </w:r>
      <w:r w:rsidRPr="005A303C">
        <w:rPr>
          <w:rFonts w:ascii="Arial" w:hAnsi="Arial" w:cs="Arial"/>
          <w:spacing w:val="2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Участником</w:t>
      </w:r>
      <w:r w:rsidRPr="005A303C">
        <w:rPr>
          <w:rFonts w:ascii="Arial" w:hAnsi="Arial" w:cs="Arial"/>
          <w:spacing w:val="20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долевого</w:t>
      </w:r>
      <w:r w:rsidRPr="005A303C">
        <w:rPr>
          <w:rFonts w:ascii="Arial" w:hAnsi="Arial" w:cs="Arial"/>
          <w:spacing w:val="20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строительства</w:t>
      </w:r>
      <w:r w:rsidRPr="005A303C">
        <w:rPr>
          <w:rFonts w:ascii="Arial" w:hAnsi="Arial" w:cs="Arial"/>
          <w:spacing w:val="18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досрочно,</w:t>
      </w:r>
      <w:r w:rsidRPr="005A303C">
        <w:rPr>
          <w:rFonts w:ascii="Arial" w:hAnsi="Arial" w:cs="Arial"/>
          <w:spacing w:val="20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но</w:t>
      </w:r>
      <w:r w:rsidRPr="005A303C">
        <w:rPr>
          <w:rFonts w:ascii="Arial" w:hAnsi="Arial" w:cs="Arial"/>
          <w:spacing w:val="20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не</w:t>
      </w:r>
      <w:r w:rsidRPr="005A303C">
        <w:rPr>
          <w:rFonts w:ascii="Arial" w:hAnsi="Arial" w:cs="Arial"/>
          <w:spacing w:val="18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ранее</w:t>
      </w:r>
      <w:r w:rsidRPr="005A303C">
        <w:rPr>
          <w:rFonts w:ascii="Arial" w:hAnsi="Arial" w:cs="Arial"/>
          <w:spacing w:val="20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даты</w:t>
      </w:r>
      <w:r w:rsidRPr="005A303C">
        <w:rPr>
          <w:rFonts w:ascii="Arial" w:hAnsi="Arial" w:cs="Arial"/>
          <w:spacing w:val="-54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государственной</w:t>
      </w:r>
      <w:r w:rsidRPr="005A303C">
        <w:rPr>
          <w:rFonts w:ascii="Arial" w:hAnsi="Arial" w:cs="Arial"/>
          <w:spacing w:val="-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регистрации</w:t>
      </w:r>
      <w:r w:rsidRPr="005A303C">
        <w:rPr>
          <w:rFonts w:ascii="Arial" w:hAnsi="Arial" w:cs="Arial"/>
          <w:spacing w:val="-2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договора.</w:t>
      </w:r>
    </w:p>
    <w:p w:rsidR="00337298" w:rsidRPr="005A303C" w:rsidRDefault="00B7205B">
      <w:pPr>
        <w:pStyle w:val="1"/>
        <w:numPr>
          <w:ilvl w:val="0"/>
          <w:numId w:val="11"/>
        </w:numPr>
        <w:tabs>
          <w:tab w:val="left" w:pos="4664"/>
          <w:tab w:val="left" w:pos="4665"/>
        </w:tabs>
        <w:ind w:left="4665" w:hanging="564"/>
        <w:jc w:val="left"/>
        <w:rPr>
          <w:rFonts w:ascii="Arial" w:hAnsi="Arial" w:cs="Arial"/>
        </w:rPr>
      </w:pPr>
      <w:r w:rsidRPr="005A303C">
        <w:rPr>
          <w:rFonts w:ascii="Arial" w:hAnsi="Arial" w:cs="Arial"/>
        </w:rPr>
        <w:t>ПОРЯДОК</w:t>
      </w:r>
      <w:r w:rsidRPr="005A303C">
        <w:rPr>
          <w:rFonts w:ascii="Arial" w:hAnsi="Arial" w:cs="Arial"/>
          <w:spacing w:val="-4"/>
        </w:rPr>
        <w:t xml:space="preserve"> </w:t>
      </w:r>
      <w:r w:rsidRPr="005A303C">
        <w:rPr>
          <w:rFonts w:ascii="Arial" w:hAnsi="Arial" w:cs="Arial"/>
        </w:rPr>
        <w:t>ПЕРЕДАЧИ</w:t>
      </w:r>
      <w:r w:rsidRPr="005A303C">
        <w:rPr>
          <w:rFonts w:ascii="Arial" w:hAnsi="Arial" w:cs="Arial"/>
          <w:spacing w:val="-4"/>
        </w:rPr>
        <w:t xml:space="preserve"> </w:t>
      </w:r>
      <w:r w:rsidRPr="005A303C">
        <w:rPr>
          <w:rFonts w:ascii="Arial" w:hAnsi="Arial" w:cs="Arial"/>
        </w:rPr>
        <w:t>КВАРТИРЫ</w:t>
      </w:r>
    </w:p>
    <w:p w:rsidR="00337298" w:rsidRPr="005A303C" w:rsidRDefault="00B7205B">
      <w:pPr>
        <w:pStyle w:val="a5"/>
        <w:numPr>
          <w:ilvl w:val="1"/>
          <w:numId w:val="7"/>
        </w:numPr>
        <w:tabs>
          <w:tab w:val="left" w:pos="1101"/>
        </w:tabs>
        <w:spacing w:before="1" w:line="217" w:lineRule="exact"/>
        <w:ind w:hanging="429"/>
        <w:rPr>
          <w:rFonts w:ascii="Arial" w:hAnsi="Arial" w:cs="Arial"/>
          <w:sz w:val="18"/>
          <w:szCs w:val="18"/>
        </w:rPr>
      </w:pPr>
      <w:r w:rsidRPr="005A303C">
        <w:rPr>
          <w:rFonts w:ascii="Arial" w:hAnsi="Arial" w:cs="Arial"/>
          <w:sz w:val="18"/>
          <w:szCs w:val="18"/>
        </w:rPr>
        <w:t>Срок</w:t>
      </w:r>
      <w:r w:rsidRPr="005A303C">
        <w:rPr>
          <w:rFonts w:ascii="Arial" w:hAnsi="Arial" w:cs="Arial"/>
          <w:spacing w:val="-5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окончания</w:t>
      </w:r>
      <w:r w:rsidRPr="005A303C">
        <w:rPr>
          <w:rFonts w:ascii="Arial" w:hAnsi="Arial" w:cs="Arial"/>
          <w:spacing w:val="-2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строительства:</w:t>
      </w:r>
      <w:r w:rsidRPr="005A303C">
        <w:rPr>
          <w:rFonts w:ascii="Arial" w:hAnsi="Arial" w:cs="Arial"/>
          <w:spacing w:val="-1"/>
          <w:sz w:val="18"/>
          <w:szCs w:val="18"/>
        </w:rPr>
        <w:t xml:space="preserve"> </w:t>
      </w:r>
      <w:r w:rsidR="00B27C6D">
        <w:rPr>
          <w:rFonts w:ascii="Arial" w:hAnsi="Arial" w:cs="Arial"/>
          <w:spacing w:val="-1"/>
          <w:sz w:val="18"/>
          <w:szCs w:val="18"/>
        </w:rPr>
        <w:t>4</w:t>
      </w:r>
      <w:r w:rsidR="00722CD4">
        <w:rPr>
          <w:rFonts w:ascii="Arial" w:hAnsi="Arial" w:cs="Arial"/>
          <w:spacing w:val="-1"/>
          <w:sz w:val="18"/>
          <w:szCs w:val="18"/>
        </w:rPr>
        <w:t xml:space="preserve"> квартал 202</w:t>
      </w:r>
      <w:r w:rsidR="00B27C6D">
        <w:rPr>
          <w:rFonts w:ascii="Arial" w:hAnsi="Arial" w:cs="Arial"/>
          <w:spacing w:val="-1"/>
          <w:sz w:val="18"/>
          <w:szCs w:val="18"/>
        </w:rPr>
        <w:t>4</w:t>
      </w:r>
      <w:r w:rsidRPr="005A303C">
        <w:rPr>
          <w:rFonts w:ascii="Arial" w:hAnsi="Arial" w:cs="Arial"/>
          <w:spacing w:val="-3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г.</w:t>
      </w:r>
    </w:p>
    <w:p w:rsidR="00337298" w:rsidRPr="005A303C" w:rsidRDefault="00B7205B">
      <w:pPr>
        <w:pStyle w:val="a5"/>
        <w:numPr>
          <w:ilvl w:val="1"/>
          <w:numId w:val="7"/>
        </w:numPr>
        <w:tabs>
          <w:tab w:val="left" w:pos="1101"/>
        </w:tabs>
        <w:spacing w:line="217" w:lineRule="exact"/>
        <w:ind w:hanging="429"/>
        <w:rPr>
          <w:rFonts w:ascii="Arial" w:hAnsi="Arial" w:cs="Arial"/>
          <w:sz w:val="18"/>
          <w:szCs w:val="18"/>
        </w:rPr>
      </w:pPr>
      <w:r w:rsidRPr="005A303C">
        <w:rPr>
          <w:rFonts w:ascii="Arial" w:hAnsi="Arial" w:cs="Arial"/>
          <w:sz w:val="18"/>
          <w:szCs w:val="18"/>
        </w:rPr>
        <w:t>Срок</w:t>
      </w:r>
      <w:r w:rsidRPr="005A303C">
        <w:rPr>
          <w:rFonts w:ascii="Arial" w:hAnsi="Arial" w:cs="Arial"/>
          <w:spacing w:val="-4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получения</w:t>
      </w:r>
      <w:r w:rsidRPr="005A303C">
        <w:rPr>
          <w:rFonts w:ascii="Arial" w:hAnsi="Arial" w:cs="Arial"/>
          <w:spacing w:val="-3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разрешения на</w:t>
      </w:r>
      <w:r w:rsidRPr="005A303C">
        <w:rPr>
          <w:rFonts w:ascii="Arial" w:hAnsi="Arial" w:cs="Arial"/>
          <w:spacing w:val="-4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ввод</w:t>
      </w:r>
      <w:r w:rsidRPr="005A303C">
        <w:rPr>
          <w:rFonts w:ascii="Arial" w:hAnsi="Arial" w:cs="Arial"/>
          <w:spacing w:val="-2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Жилого</w:t>
      </w:r>
      <w:r w:rsidRPr="005A303C">
        <w:rPr>
          <w:rFonts w:ascii="Arial" w:hAnsi="Arial" w:cs="Arial"/>
          <w:spacing w:val="-3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дома</w:t>
      </w:r>
      <w:r w:rsidRPr="005A303C">
        <w:rPr>
          <w:rFonts w:ascii="Arial" w:hAnsi="Arial" w:cs="Arial"/>
          <w:spacing w:val="-3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в</w:t>
      </w:r>
      <w:r w:rsidRPr="005A303C">
        <w:rPr>
          <w:rFonts w:ascii="Arial" w:hAnsi="Arial" w:cs="Arial"/>
          <w:spacing w:val="-2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эксплуатацию:</w:t>
      </w:r>
      <w:r w:rsidRPr="005A303C">
        <w:rPr>
          <w:rFonts w:ascii="Arial" w:hAnsi="Arial" w:cs="Arial"/>
          <w:spacing w:val="-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-</w:t>
      </w:r>
      <w:r w:rsidRPr="005A303C">
        <w:rPr>
          <w:rFonts w:ascii="Arial" w:hAnsi="Arial" w:cs="Arial"/>
          <w:spacing w:val="-2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не</w:t>
      </w:r>
      <w:r w:rsidRPr="005A303C">
        <w:rPr>
          <w:rFonts w:ascii="Arial" w:hAnsi="Arial" w:cs="Arial"/>
          <w:spacing w:val="-2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позднее</w:t>
      </w:r>
      <w:r w:rsidRPr="005A303C">
        <w:rPr>
          <w:rFonts w:ascii="Arial" w:hAnsi="Arial" w:cs="Arial"/>
          <w:spacing w:val="-1"/>
          <w:sz w:val="18"/>
          <w:szCs w:val="18"/>
        </w:rPr>
        <w:t xml:space="preserve"> </w:t>
      </w:r>
      <w:r w:rsidR="00B27C6D">
        <w:rPr>
          <w:rFonts w:ascii="Arial" w:hAnsi="Arial" w:cs="Arial"/>
          <w:spacing w:val="-1"/>
          <w:sz w:val="18"/>
          <w:szCs w:val="18"/>
        </w:rPr>
        <w:t>4</w:t>
      </w:r>
      <w:r w:rsidR="006A09A5" w:rsidRPr="005A303C">
        <w:rPr>
          <w:rFonts w:ascii="Arial" w:hAnsi="Arial" w:cs="Arial"/>
          <w:spacing w:val="-1"/>
          <w:sz w:val="18"/>
          <w:szCs w:val="18"/>
        </w:rPr>
        <w:t xml:space="preserve"> </w:t>
      </w:r>
      <w:r w:rsidR="004863D8" w:rsidRPr="005A303C">
        <w:rPr>
          <w:rFonts w:ascii="Arial" w:hAnsi="Arial" w:cs="Arial"/>
          <w:sz w:val="18"/>
          <w:szCs w:val="18"/>
        </w:rPr>
        <w:t>квартал</w:t>
      </w:r>
      <w:r w:rsidR="001A52CA" w:rsidRPr="005A303C">
        <w:rPr>
          <w:rFonts w:ascii="Arial" w:hAnsi="Arial" w:cs="Arial"/>
          <w:sz w:val="18"/>
          <w:szCs w:val="18"/>
        </w:rPr>
        <w:t>а</w:t>
      </w:r>
      <w:r w:rsidR="004863D8" w:rsidRPr="005A303C">
        <w:rPr>
          <w:rFonts w:ascii="Arial" w:hAnsi="Arial" w:cs="Arial"/>
          <w:sz w:val="18"/>
          <w:szCs w:val="18"/>
        </w:rPr>
        <w:t xml:space="preserve"> 202</w:t>
      </w:r>
      <w:r w:rsidR="00B27C6D">
        <w:rPr>
          <w:rFonts w:ascii="Arial" w:hAnsi="Arial" w:cs="Arial"/>
          <w:sz w:val="18"/>
          <w:szCs w:val="18"/>
        </w:rPr>
        <w:t>4</w:t>
      </w:r>
      <w:r w:rsidRPr="005A303C">
        <w:rPr>
          <w:rFonts w:ascii="Arial" w:hAnsi="Arial" w:cs="Arial"/>
          <w:spacing w:val="-3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года.</w:t>
      </w:r>
    </w:p>
    <w:p w:rsidR="00337298" w:rsidRPr="005A303C" w:rsidRDefault="00E42888" w:rsidP="00E42888">
      <w:pPr>
        <w:tabs>
          <w:tab w:val="left" w:pos="1101"/>
        </w:tabs>
        <w:spacing w:before="1"/>
        <w:ind w:right="122"/>
        <w:rPr>
          <w:rFonts w:ascii="Arial" w:hAnsi="Arial" w:cs="Arial"/>
          <w:sz w:val="18"/>
          <w:szCs w:val="18"/>
        </w:rPr>
      </w:pPr>
      <w:r w:rsidRPr="005A303C">
        <w:rPr>
          <w:rFonts w:ascii="Arial" w:hAnsi="Arial" w:cs="Arial"/>
          <w:sz w:val="18"/>
          <w:szCs w:val="18"/>
        </w:rPr>
        <w:t xml:space="preserve">            3.3. </w:t>
      </w:r>
      <w:r w:rsidR="00B7205B" w:rsidRPr="005A303C">
        <w:rPr>
          <w:rFonts w:ascii="Arial" w:hAnsi="Arial" w:cs="Arial"/>
          <w:sz w:val="18"/>
          <w:szCs w:val="18"/>
        </w:rPr>
        <w:t xml:space="preserve">Передача Квартиры Участнику долевого строительства осуществляется по акту приема-передачи в </w:t>
      </w:r>
      <w:r w:rsidRPr="005A303C">
        <w:rPr>
          <w:rFonts w:ascii="Arial" w:hAnsi="Arial" w:cs="Arial"/>
          <w:sz w:val="18"/>
          <w:szCs w:val="18"/>
        </w:rPr>
        <w:t xml:space="preserve">срок не позднее </w:t>
      </w:r>
      <w:r w:rsidR="00B27C6D">
        <w:rPr>
          <w:rFonts w:ascii="Arial" w:hAnsi="Arial" w:cs="Arial"/>
          <w:sz w:val="18"/>
          <w:szCs w:val="18"/>
        </w:rPr>
        <w:t>30.06.2025</w:t>
      </w:r>
      <w:r w:rsidR="00E67C9B" w:rsidRPr="005A303C">
        <w:rPr>
          <w:rFonts w:ascii="Arial" w:hAnsi="Arial" w:cs="Arial"/>
          <w:sz w:val="18"/>
          <w:szCs w:val="18"/>
        </w:rPr>
        <w:t>.</w:t>
      </w:r>
    </w:p>
    <w:p w:rsidR="00337298" w:rsidRPr="005A303C" w:rsidRDefault="00B7205B">
      <w:pPr>
        <w:pStyle w:val="a5"/>
        <w:numPr>
          <w:ilvl w:val="1"/>
          <w:numId w:val="7"/>
        </w:numPr>
        <w:tabs>
          <w:tab w:val="left" w:pos="1101"/>
        </w:tabs>
        <w:ind w:left="106" w:right="126" w:firstLine="566"/>
        <w:rPr>
          <w:rFonts w:ascii="Arial" w:hAnsi="Arial" w:cs="Arial"/>
          <w:sz w:val="18"/>
          <w:szCs w:val="18"/>
        </w:rPr>
      </w:pPr>
      <w:r w:rsidRPr="005A303C">
        <w:rPr>
          <w:rFonts w:ascii="Arial" w:hAnsi="Arial" w:cs="Arial"/>
          <w:sz w:val="18"/>
          <w:szCs w:val="18"/>
        </w:rPr>
        <w:t>Застройщик обязуется в течение четырнадцати дней с момента получения разрешения на ввод Жилого дома в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эксплуатацию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направить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Участнику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долевого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строительства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сообщение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о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завершении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строительства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Жилого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дома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и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о</w:t>
      </w:r>
      <w:r w:rsidRPr="005A303C">
        <w:rPr>
          <w:rFonts w:ascii="Arial" w:hAnsi="Arial" w:cs="Arial"/>
          <w:spacing w:val="-54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готовности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Квартиры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к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передаче,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а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также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предупредить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Участника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долевого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строительства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о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необходимости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принятия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Квартиры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и о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последствиях бездействия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Участника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долевого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строительства.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Датой получения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сообщения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о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завершении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строительства является получение сообщения о завершении строительства Участником долевого строительства в отделении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почтовой связи. В случае, если Участник долевого строительства не явится в отделение почтовой связи для получения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сообщения о завершении строительства, датой получения сообщения о завершении строительства является дата поступления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указанного</w:t>
      </w:r>
      <w:r w:rsidRPr="005A303C">
        <w:rPr>
          <w:rFonts w:ascii="Arial" w:hAnsi="Arial" w:cs="Arial"/>
          <w:spacing w:val="-2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сообщения</w:t>
      </w:r>
      <w:r w:rsidRPr="005A303C">
        <w:rPr>
          <w:rFonts w:ascii="Arial" w:hAnsi="Arial" w:cs="Arial"/>
          <w:spacing w:val="-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в отделение</w:t>
      </w:r>
      <w:r w:rsidRPr="005A303C">
        <w:rPr>
          <w:rFonts w:ascii="Arial" w:hAnsi="Arial" w:cs="Arial"/>
          <w:spacing w:val="-3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почтовой</w:t>
      </w:r>
      <w:r w:rsidRPr="005A303C">
        <w:rPr>
          <w:rFonts w:ascii="Arial" w:hAnsi="Arial" w:cs="Arial"/>
          <w:spacing w:val="-2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связи.</w:t>
      </w:r>
    </w:p>
    <w:p w:rsidR="00337298" w:rsidRPr="005A303C" w:rsidRDefault="00B7205B">
      <w:pPr>
        <w:pStyle w:val="a5"/>
        <w:numPr>
          <w:ilvl w:val="1"/>
          <w:numId w:val="7"/>
        </w:numPr>
        <w:tabs>
          <w:tab w:val="left" w:pos="1101"/>
        </w:tabs>
        <w:spacing w:line="217" w:lineRule="exact"/>
        <w:ind w:hanging="429"/>
        <w:rPr>
          <w:rFonts w:ascii="Arial" w:hAnsi="Arial" w:cs="Arial"/>
          <w:sz w:val="18"/>
          <w:szCs w:val="18"/>
        </w:rPr>
      </w:pPr>
      <w:r w:rsidRPr="005A303C">
        <w:rPr>
          <w:rFonts w:ascii="Arial" w:hAnsi="Arial" w:cs="Arial"/>
          <w:sz w:val="18"/>
          <w:szCs w:val="18"/>
        </w:rPr>
        <w:t>Участник</w:t>
      </w:r>
      <w:r w:rsidRPr="005A303C">
        <w:rPr>
          <w:rFonts w:ascii="Arial" w:hAnsi="Arial" w:cs="Arial"/>
          <w:spacing w:val="-6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долевого</w:t>
      </w:r>
      <w:r w:rsidRPr="005A303C">
        <w:rPr>
          <w:rFonts w:ascii="Arial" w:hAnsi="Arial" w:cs="Arial"/>
          <w:spacing w:val="-4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строительства</w:t>
      </w:r>
      <w:r w:rsidRPr="005A303C">
        <w:rPr>
          <w:rFonts w:ascii="Arial" w:hAnsi="Arial" w:cs="Arial"/>
          <w:spacing w:val="-5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обязуется</w:t>
      </w:r>
      <w:r w:rsidRPr="005A303C">
        <w:rPr>
          <w:rFonts w:ascii="Arial" w:hAnsi="Arial" w:cs="Arial"/>
          <w:spacing w:val="-5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принять</w:t>
      </w:r>
      <w:r w:rsidRPr="005A303C">
        <w:rPr>
          <w:rFonts w:ascii="Arial" w:hAnsi="Arial" w:cs="Arial"/>
          <w:spacing w:val="-4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Квартиру</w:t>
      </w:r>
      <w:r w:rsidRPr="005A303C">
        <w:rPr>
          <w:rFonts w:ascii="Arial" w:hAnsi="Arial" w:cs="Arial"/>
          <w:spacing w:val="-5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до</w:t>
      </w:r>
      <w:r w:rsidRPr="005A303C">
        <w:rPr>
          <w:rFonts w:ascii="Arial" w:hAnsi="Arial" w:cs="Arial"/>
          <w:spacing w:val="-5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истечения</w:t>
      </w:r>
      <w:r w:rsidRPr="005A303C">
        <w:rPr>
          <w:rFonts w:ascii="Arial" w:hAnsi="Arial" w:cs="Arial"/>
          <w:spacing w:val="-4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срока</w:t>
      </w:r>
      <w:r w:rsidRPr="005A303C">
        <w:rPr>
          <w:rFonts w:ascii="Arial" w:hAnsi="Arial" w:cs="Arial"/>
          <w:spacing w:val="-5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окончания</w:t>
      </w:r>
      <w:r w:rsidRPr="005A303C">
        <w:rPr>
          <w:rFonts w:ascii="Arial" w:hAnsi="Arial" w:cs="Arial"/>
          <w:spacing w:val="-5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передачи.</w:t>
      </w:r>
    </w:p>
    <w:p w:rsidR="00337298" w:rsidRPr="005A303C" w:rsidRDefault="00B7205B">
      <w:pPr>
        <w:pStyle w:val="a5"/>
        <w:numPr>
          <w:ilvl w:val="1"/>
          <w:numId w:val="7"/>
        </w:numPr>
        <w:tabs>
          <w:tab w:val="left" w:pos="1101"/>
        </w:tabs>
        <w:ind w:left="106" w:right="125" w:firstLine="566"/>
        <w:rPr>
          <w:rFonts w:ascii="Arial" w:hAnsi="Arial" w:cs="Arial"/>
          <w:sz w:val="18"/>
          <w:szCs w:val="18"/>
        </w:rPr>
      </w:pPr>
      <w:r w:rsidRPr="005A303C">
        <w:rPr>
          <w:rFonts w:ascii="Arial" w:hAnsi="Arial" w:cs="Arial"/>
          <w:sz w:val="18"/>
          <w:szCs w:val="18"/>
        </w:rPr>
        <w:t>Застройщик вправе досрочно передать, а Участник долевого строительства в этом случае обязан досрочно принять</w:t>
      </w:r>
      <w:r w:rsidRPr="005A303C">
        <w:rPr>
          <w:rFonts w:ascii="Arial" w:hAnsi="Arial" w:cs="Arial"/>
          <w:spacing w:val="-54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Квартиру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при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условии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полной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оплаты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цены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договора.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Для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инициирования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досрочной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передачи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Застройщик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направляет</w:t>
      </w:r>
      <w:r w:rsidRPr="005A303C">
        <w:rPr>
          <w:rFonts w:ascii="Arial" w:hAnsi="Arial" w:cs="Arial"/>
          <w:spacing w:val="-54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Участнику</w:t>
      </w:r>
      <w:r w:rsidRPr="005A303C">
        <w:rPr>
          <w:rFonts w:ascii="Arial" w:hAnsi="Arial" w:cs="Arial"/>
          <w:spacing w:val="-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долевого</w:t>
      </w:r>
      <w:r w:rsidRPr="005A303C">
        <w:rPr>
          <w:rFonts w:ascii="Arial" w:hAnsi="Arial" w:cs="Arial"/>
          <w:spacing w:val="-2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строительства</w:t>
      </w:r>
      <w:r w:rsidRPr="005A303C">
        <w:rPr>
          <w:rFonts w:ascii="Arial" w:hAnsi="Arial" w:cs="Arial"/>
          <w:spacing w:val="-2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сообщение</w:t>
      </w:r>
      <w:r w:rsidRPr="005A303C">
        <w:rPr>
          <w:rFonts w:ascii="Arial" w:hAnsi="Arial" w:cs="Arial"/>
          <w:spacing w:val="-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в</w:t>
      </w:r>
      <w:r w:rsidRPr="005A303C">
        <w:rPr>
          <w:rFonts w:ascii="Arial" w:hAnsi="Arial" w:cs="Arial"/>
          <w:spacing w:val="-2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порядке, предусмотренном</w:t>
      </w:r>
      <w:r w:rsidRPr="005A303C">
        <w:rPr>
          <w:rFonts w:ascii="Arial" w:hAnsi="Arial" w:cs="Arial"/>
          <w:spacing w:val="-2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п.</w:t>
      </w:r>
      <w:r w:rsidRPr="005A303C">
        <w:rPr>
          <w:rFonts w:ascii="Arial" w:hAnsi="Arial" w:cs="Arial"/>
          <w:spacing w:val="-2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3.4</w:t>
      </w:r>
      <w:r w:rsidRPr="005A303C">
        <w:rPr>
          <w:rFonts w:ascii="Arial" w:hAnsi="Arial" w:cs="Arial"/>
          <w:spacing w:val="-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настоящего</w:t>
      </w:r>
      <w:r w:rsidRPr="005A303C">
        <w:rPr>
          <w:rFonts w:ascii="Arial" w:hAnsi="Arial" w:cs="Arial"/>
          <w:spacing w:val="-2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Договора.</w:t>
      </w:r>
    </w:p>
    <w:p w:rsidR="00337298" w:rsidRPr="005A303C" w:rsidRDefault="00B7205B">
      <w:pPr>
        <w:pStyle w:val="a5"/>
        <w:numPr>
          <w:ilvl w:val="1"/>
          <w:numId w:val="7"/>
        </w:numPr>
        <w:tabs>
          <w:tab w:val="left" w:pos="1101"/>
        </w:tabs>
        <w:spacing w:before="1"/>
        <w:ind w:left="106" w:right="123" w:firstLine="566"/>
        <w:rPr>
          <w:rFonts w:ascii="Arial" w:hAnsi="Arial" w:cs="Arial"/>
          <w:sz w:val="18"/>
          <w:szCs w:val="18"/>
        </w:rPr>
      </w:pPr>
      <w:r w:rsidRPr="005A303C">
        <w:rPr>
          <w:rFonts w:ascii="Arial" w:hAnsi="Arial" w:cs="Arial"/>
          <w:sz w:val="18"/>
          <w:szCs w:val="18"/>
        </w:rPr>
        <w:t>При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уклонении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Участника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долевого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строительства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от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принятия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Квартиры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(в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proofErr w:type="spellStart"/>
      <w:r w:rsidRPr="005A303C">
        <w:rPr>
          <w:rFonts w:ascii="Arial" w:hAnsi="Arial" w:cs="Arial"/>
          <w:sz w:val="18"/>
          <w:szCs w:val="18"/>
        </w:rPr>
        <w:t>т.ч</w:t>
      </w:r>
      <w:proofErr w:type="spellEnd"/>
      <w:r w:rsidRPr="005A303C">
        <w:rPr>
          <w:rFonts w:ascii="Arial" w:hAnsi="Arial" w:cs="Arial"/>
          <w:sz w:val="18"/>
          <w:szCs w:val="18"/>
        </w:rPr>
        <w:t>.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неявка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Участника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долевого</w:t>
      </w:r>
      <w:r w:rsidRPr="005A303C">
        <w:rPr>
          <w:rFonts w:ascii="Arial" w:hAnsi="Arial" w:cs="Arial"/>
          <w:spacing w:val="-54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строительства для приемки Квартиры, необоснованный отказ в подписании акта приема-передачи Квартиры, иное бездействие</w:t>
      </w:r>
      <w:r w:rsidRPr="005A303C">
        <w:rPr>
          <w:rFonts w:ascii="Arial" w:hAnsi="Arial" w:cs="Arial"/>
          <w:spacing w:val="-54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участника долевого строительства) в срок, установленный п. 3.3 и (или) 3.6. настоящего договора по причинам, не зависящим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от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Застройщика,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Застройщик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вправе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составить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односторонний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акт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или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иной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документ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о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передаче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Квартиры</w:t>
      </w:r>
      <w:r w:rsidRPr="005A303C">
        <w:rPr>
          <w:rFonts w:ascii="Arial" w:hAnsi="Arial" w:cs="Arial"/>
          <w:spacing w:val="56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Участнику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долевого строительства. При этом риск случайной гибели Квартиры переходит к Участнику долевого строительства со дня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составления таких одностороннего акта или иного документа о передаче Квартиры. Кроме того, при неприятии Квартиры в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установленный настоящим договором срок Участник долевого строительства уплачивает Застройщику неустойку в размере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0,1%</w:t>
      </w:r>
      <w:r w:rsidRPr="005A303C">
        <w:rPr>
          <w:rFonts w:ascii="Arial" w:hAnsi="Arial" w:cs="Arial"/>
          <w:spacing w:val="-3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от</w:t>
      </w:r>
      <w:r w:rsidRPr="005A303C">
        <w:rPr>
          <w:rFonts w:ascii="Arial" w:hAnsi="Arial" w:cs="Arial"/>
          <w:spacing w:val="-3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цены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настоящего</w:t>
      </w:r>
      <w:r w:rsidRPr="005A303C">
        <w:rPr>
          <w:rFonts w:ascii="Arial" w:hAnsi="Arial" w:cs="Arial"/>
          <w:spacing w:val="-2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договора за</w:t>
      </w:r>
      <w:r w:rsidRPr="005A303C">
        <w:rPr>
          <w:rFonts w:ascii="Arial" w:hAnsi="Arial" w:cs="Arial"/>
          <w:spacing w:val="-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каждый</w:t>
      </w:r>
      <w:r w:rsidRPr="005A303C">
        <w:rPr>
          <w:rFonts w:ascii="Arial" w:hAnsi="Arial" w:cs="Arial"/>
          <w:spacing w:val="-3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день просрочки,</w:t>
      </w:r>
      <w:r w:rsidRPr="005A303C">
        <w:rPr>
          <w:rFonts w:ascii="Arial" w:hAnsi="Arial" w:cs="Arial"/>
          <w:spacing w:val="-2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по</w:t>
      </w:r>
      <w:r w:rsidRPr="005A303C">
        <w:rPr>
          <w:rFonts w:ascii="Arial" w:hAnsi="Arial" w:cs="Arial"/>
          <w:spacing w:val="-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день</w:t>
      </w:r>
      <w:r w:rsidRPr="005A303C">
        <w:rPr>
          <w:rFonts w:ascii="Arial" w:hAnsi="Arial" w:cs="Arial"/>
          <w:spacing w:val="-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фактического</w:t>
      </w:r>
      <w:r w:rsidRPr="005A303C">
        <w:rPr>
          <w:rFonts w:ascii="Arial" w:hAnsi="Arial" w:cs="Arial"/>
          <w:spacing w:val="-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принятия</w:t>
      </w:r>
      <w:r w:rsidRPr="005A303C">
        <w:rPr>
          <w:rFonts w:ascii="Arial" w:hAnsi="Arial" w:cs="Arial"/>
          <w:spacing w:val="-2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квартиры.</w:t>
      </w:r>
    </w:p>
    <w:p w:rsidR="00337298" w:rsidRPr="005A303C" w:rsidRDefault="00B7205B">
      <w:pPr>
        <w:pStyle w:val="a5"/>
        <w:numPr>
          <w:ilvl w:val="1"/>
          <w:numId w:val="7"/>
        </w:numPr>
        <w:tabs>
          <w:tab w:val="left" w:pos="1101"/>
        </w:tabs>
        <w:ind w:left="106" w:right="128" w:firstLine="566"/>
        <w:rPr>
          <w:rFonts w:ascii="Arial" w:hAnsi="Arial" w:cs="Arial"/>
          <w:sz w:val="18"/>
          <w:szCs w:val="18"/>
        </w:rPr>
      </w:pPr>
      <w:r w:rsidRPr="005A303C">
        <w:rPr>
          <w:rFonts w:ascii="Arial" w:hAnsi="Arial" w:cs="Arial"/>
          <w:sz w:val="18"/>
          <w:szCs w:val="18"/>
        </w:rPr>
        <w:t>Наличие устранимых дефектов (несоответствий) приборов отопления, оконных блоков, дверей, а также иных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видимых</w:t>
      </w:r>
      <w:r w:rsidRPr="005A303C">
        <w:rPr>
          <w:rFonts w:ascii="Arial" w:hAnsi="Arial" w:cs="Arial"/>
          <w:spacing w:val="4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дефектов,</w:t>
      </w:r>
      <w:r w:rsidRPr="005A303C">
        <w:rPr>
          <w:rFonts w:ascii="Arial" w:hAnsi="Arial" w:cs="Arial"/>
          <w:spacing w:val="7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позволяющих</w:t>
      </w:r>
      <w:r w:rsidRPr="005A303C">
        <w:rPr>
          <w:rFonts w:ascii="Arial" w:hAnsi="Arial" w:cs="Arial"/>
          <w:spacing w:val="4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использовать</w:t>
      </w:r>
      <w:r w:rsidRPr="005A303C">
        <w:rPr>
          <w:rFonts w:ascii="Arial" w:hAnsi="Arial" w:cs="Arial"/>
          <w:spacing w:val="6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объект</w:t>
      </w:r>
      <w:r w:rsidRPr="005A303C">
        <w:rPr>
          <w:rFonts w:ascii="Arial" w:hAnsi="Arial" w:cs="Arial"/>
          <w:spacing w:val="6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долевого</w:t>
      </w:r>
      <w:r w:rsidRPr="005A303C">
        <w:rPr>
          <w:rFonts w:ascii="Arial" w:hAnsi="Arial" w:cs="Arial"/>
          <w:spacing w:val="5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строительства</w:t>
      </w:r>
      <w:r w:rsidRPr="005A303C">
        <w:rPr>
          <w:rFonts w:ascii="Arial" w:hAnsi="Arial" w:cs="Arial"/>
          <w:spacing w:val="3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в</w:t>
      </w:r>
      <w:r w:rsidRPr="005A303C">
        <w:rPr>
          <w:rFonts w:ascii="Arial" w:hAnsi="Arial" w:cs="Arial"/>
          <w:spacing w:val="4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соответствии</w:t>
      </w:r>
      <w:r w:rsidRPr="005A303C">
        <w:rPr>
          <w:rFonts w:ascii="Arial" w:hAnsi="Arial" w:cs="Arial"/>
          <w:spacing w:val="5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с</w:t>
      </w:r>
      <w:r w:rsidRPr="005A303C">
        <w:rPr>
          <w:rFonts w:ascii="Arial" w:hAnsi="Arial" w:cs="Arial"/>
          <w:spacing w:val="13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его</w:t>
      </w:r>
      <w:r w:rsidRPr="005A303C">
        <w:rPr>
          <w:rFonts w:ascii="Arial" w:hAnsi="Arial" w:cs="Arial"/>
          <w:spacing w:val="7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назначением</w:t>
      </w:r>
      <w:r w:rsidRPr="005A303C">
        <w:rPr>
          <w:rFonts w:ascii="Arial" w:hAnsi="Arial" w:cs="Arial"/>
          <w:spacing w:val="6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(с</w:t>
      </w:r>
      <w:r w:rsidRPr="005A303C">
        <w:rPr>
          <w:rFonts w:ascii="Arial" w:hAnsi="Arial" w:cs="Arial"/>
          <w:spacing w:val="6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учетом</w:t>
      </w:r>
      <w:r w:rsidRPr="005A303C">
        <w:rPr>
          <w:rFonts w:ascii="Arial" w:hAnsi="Arial" w:cs="Arial"/>
          <w:spacing w:val="5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п.</w:t>
      </w:r>
    </w:p>
    <w:p w:rsidR="00337298" w:rsidRPr="005A303C" w:rsidRDefault="00B7205B">
      <w:pPr>
        <w:pStyle w:val="a3"/>
        <w:ind w:right="124" w:firstLine="0"/>
        <w:rPr>
          <w:rFonts w:ascii="Arial" w:hAnsi="Arial" w:cs="Arial"/>
        </w:rPr>
      </w:pPr>
      <w:r w:rsidRPr="005A303C">
        <w:rPr>
          <w:rFonts w:ascii="Arial" w:hAnsi="Arial" w:cs="Arial"/>
        </w:rPr>
        <w:t>1.2 настоящего Договора, т.е. не препятствующих выполнению ремонтных отделочных работ), не является основанием отказа</w:t>
      </w:r>
      <w:r w:rsidRPr="005A303C">
        <w:rPr>
          <w:rFonts w:ascii="Arial" w:hAnsi="Arial" w:cs="Arial"/>
          <w:spacing w:val="1"/>
        </w:rPr>
        <w:t xml:space="preserve"> </w:t>
      </w:r>
      <w:r w:rsidRPr="005A303C">
        <w:rPr>
          <w:rFonts w:ascii="Arial" w:hAnsi="Arial" w:cs="Arial"/>
        </w:rPr>
        <w:t>Участника</w:t>
      </w:r>
      <w:r w:rsidRPr="005A303C">
        <w:rPr>
          <w:rFonts w:ascii="Arial" w:hAnsi="Arial" w:cs="Arial"/>
          <w:spacing w:val="1"/>
        </w:rPr>
        <w:t xml:space="preserve"> </w:t>
      </w:r>
      <w:r w:rsidRPr="005A303C">
        <w:rPr>
          <w:rFonts w:ascii="Arial" w:hAnsi="Arial" w:cs="Arial"/>
        </w:rPr>
        <w:t>долевого</w:t>
      </w:r>
      <w:r w:rsidRPr="005A303C">
        <w:rPr>
          <w:rFonts w:ascii="Arial" w:hAnsi="Arial" w:cs="Arial"/>
          <w:spacing w:val="1"/>
        </w:rPr>
        <w:t xml:space="preserve"> </w:t>
      </w:r>
      <w:r w:rsidRPr="005A303C">
        <w:rPr>
          <w:rFonts w:ascii="Arial" w:hAnsi="Arial" w:cs="Arial"/>
        </w:rPr>
        <w:t>строительства</w:t>
      </w:r>
      <w:r w:rsidRPr="005A303C">
        <w:rPr>
          <w:rFonts w:ascii="Arial" w:hAnsi="Arial" w:cs="Arial"/>
          <w:spacing w:val="1"/>
        </w:rPr>
        <w:t xml:space="preserve"> </w:t>
      </w:r>
      <w:r w:rsidRPr="005A303C">
        <w:rPr>
          <w:rFonts w:ascii="Arial" w:hAnsi="Arial" w:cs="Arial"/>
        </w:rPr>
        <w:t>от</w:t>
      </w:r>
      <w:r w:rsidRPr="005A303C">
        <w:rPr>
          <w:rFonts w:ascii="Arial" w:hAnsi="Arial" w:cs="Arial"/>
          <w:spacing w:val="1"/>
        </w:rPr>
        <w:t xml:space="preserve"> </w:t>
      </w:r>
      <w:r w:rsidRPr="005A303C">
        <w:rPr>
          <w:rFonts w:ascii="Arial" w:hAnsi="Arial" w:cs="Arial"/>
        </w:rPr>
        <w:t>подписания</w:t>
      </w:r>
      <w:r w:rsidRPr="005A303C">
        <w:rPr>
          <w:rFonts w:ascii="Arial" w:hAnsi="Arial" w:cs="Arial"/>
          <w:spacing w:val="1"/>
        </w:rPr>
        <w:t xml:space="preserve"> </w:t>
      </w:r>
      <w:r w:rsidRPr="005A303C">
        <w:rPr>
          <w:rFonts w:ascii="Arial" w:hAnsi="Arial" w:cs="Arial"/>
        </w:rPr>
        <w:t>акта</w:t>
      </w:r>
      <w:r w:rsidRPr="005A303C">
        <w:rPr>
          <w:rFonts w:ascii="Arial" w:hAnsi="Arial" w:cs="Arial"/>
          <w:spacing w:val="1"/>
        </w:rPr>
        <w:t xml:space="preserve"> </w:t>
      </w:r>
      <w:r w:rsidRPr="005A303C">
        <w:rPr>
          <w:rFonts w:ascii="Arial" w:hAnsi="Arial" w:cs="Arial"/>
        </w:rPr>
        <w:t>приема-передачи.</w:t>
      </w:r>
      <w:r w:rsidRPr="005A303C">
        <w:rPr>
          <w:rFonts w:ascii="Arial" w:hAnsi="Arial" w:cs="Arial"/>
          <w:spacing w:val="1"/>
        </w:rPr>
        <w:t xml:space="preserve"> </w:t>
      </w:r>
      <w:r w:rsidRPr="005A303C">
        <w:rPr>
          <w:rFonts w:ascii="Arial" w:hAnsi="Arial" w:cs="Arial"/>
        </w:rPr>
        <w:t>В</w:t>
      </w:r>
      <w:r w:rsidRPr="005A303C">
        <w:rPr>
          <w:rFonts w:ascii="Arial" w:hAnsi="Arial" w:cs="Arial"/>
          <w:spacing w:val="1"/>
        </w:rPr>
        <w:t xml:space="preserve"> </w:t>
      </w:r>
      <w:r w:rsidRPr="005A303C">
        <w:rPr>
          <w:rFonts w:ascii="Arial" w:hAnsi="Arial" w:cs="Arial"/>
        </w:rPr>
        <w:t>случае</w:t>
      </w:r>
      <w:r w:rsidRPr="005A303C">
        <w:rPr>
          <w:rFonts w:ascii="Arial" w:hAnsi="Arial" w:cs="Arial"/>
          <w:spacing w:val="1"/>
        </w:rPr>
        <w:t xml:space="preserve"> </w:t>
      </w:r>
      <w:r w:rsidRPr="005A303C">
        <w:rPr>
          <w:rFonts w:ascii="Arial" w:hAnsi="Arial" w:cs="Arial"/>
        </w:rPr>
        <w:t>выявления</w:t>
      </w:r>
      <w:r w:rsidRPr="005A303C">
        <w:rPr>
          <w:rFonts w:ascii="Arial" w:hAnsi="Arial" w:cs="Arial"/>
          <w:spacing w:val="1"/>
        </w:rPr>
        <w:t xml:space="preserve"> </w:t>
      </w:r>
      <w:r w:rsidRPr="005A303C">
        <w:rPr>
          <w:rFonts w:ascii="Arial" w:hAnsi="Arial" w:cs="Arial"/>
        </w:rPr>
        <w:t>таких</w:t>
      </w:r>
      <w:r w:rsidRPr="005A303C">
        <w:rPr>
          <w:rFonts w:ascii="Arial" w:hAnsi="Arial" w:cs="Arial"/>
          <w:spacing w:val="1"/>
        </w:rPr>
        <w:t xml:space="preserve"> </w:t>
      </w:r>
      <w:r w:rsidRPr="005A303C">
        <w:rPr>
          <w:rFonts w:ascii="Arial" w:hAnsi="Arial" w:cs="Arial"/>
        </w:rPr>
        <w:t>дефектов</w:t>
      </w:r>
      <w:r w:rsidRPr="005A303C">
        <w:rPr>
          <w:rFonts w:ascii="Arial" w:hAnsi="Arial" w:cs="Arial"/>
          <w:spacing w:val="1"/>
        </w:rPr>
        <w:t xml:space="preserve"> </w:t>
      </w:r>
      <w:r w:rsidRPr="005A303C">
        <w:rPr>
          <w:rFonts w:ascii="Arial" w:hAnsi="Arial" w:cs="Arial"/>
        </w:rPr>
        <w:t>Стороны</w:t>
      </w:r>
      <w:r w:rsidRPr="005A303C">
        <w:rPr>
          <w:rFonts w:ascii="Arial" w:hAnsi="Arial" w:cs="Arial"/>
          <w:spacing w:val="1"/>
        </w:rPr>
        <w:t xml:space="preserve"> </w:t>
      </w:r>
      <w:r w:rsidRPr="005A303C">
        <w:rPr>
          <w:rFonts w:ascii="Arial" w:hAnsi="Arial" w:cs="Arial"/>
        </w:rPr>
        <w:t>указывают</w:t>
      </w:r>
      <w:r w:rsidRPr="005A303C">
        <w:rPr>
          <w:rFonts w:ascii="Arial" w:hAnsi="Arial" w:cs="Arial"/>
          <w:spacing w:val="-1"/>
        </w:rPr>
        <w:t xml:space="preserve"> </w:t>
      </w:r>
      <w:r w:rsidRPr="005A303C">
        <w:rPr>
          <w:rFonts w:ascii="Arial" w:hAnsi="Arial" w:cs="Arial"/>
        </w:rPr>
        <w:t>их перечень в</w:t>
      </w:r>
      <w:r w:rsidRPr="005A303C">
        <w:rPr>
          <w:rFonts w:ascii="Arial" w:hAnsi="Arial" w:cs="Arial"/>
          <w:spacing w:val="-1"/>
        </w:rPr>
        <w:t xml:space="preserve"> </w:t>
      </w:r>
      <w:r w:rsidRPr="005A303C">
        <w:rPr>
          <w:rFonts w:ascii="Arial" w:hAnsi="Arial" w:cs="Arial"/>
        </w:rPr>
        <w:t>акте</w:t>
      </w:r>
      <w:r w:rsidRPr="005A303C">
        <w:rPr>
          <w:rFonts w:ascii="Arial" w:hAnsi="Arial" w:cs="Arial"/>
          <w:spacing w:val="-3"/>
        </w:rPr>
        <w:t xml:space="preserve"> </w:t>
      </w:r>
      <w:r w:rsidRPr="005A303C">
        <w:rPr>
          <w:rFonts w:ascii="Arial" w:hAnsi="Arial" w:cs="Arial"/>
        </w:rPr>
        <w:t>приема-передачи</w:t>
      </w:r>
      <w:r w:rsidRPr="005A303C">
        <w:rPr>
          <w:rFonts w:ascii="Arial" w:hAnsi="Arial" w:cs="Arial"/>
          <w:spacing w:val="-2"/>
        </w:rPr>
        <w:t xml:space="preserve"> </w:t>
      </w:r>
      <w:r w:rsidRPr="005A303C">
        <w:rPr>
          <w:rFonts w:ascii="Arial" w:hAnsi="Arial" w:cs="Arial"/>
        </w:rPr>
        <w:t>для</w:t>
      </w:r>
      <w:r w:rsidRPr="005A303C">
        <w:rPr>
          <w:rFonts w:ascii="Arial" w:hAnsi="Arial" w:cs="Arial"/>
          <w:spacing w:val="-1"/>
        </w:rPr>
        <w:t xml:space="preserve"> </w:t>
      </w:r>
      <w:r w:rsidRPr="005A303C">
        <w:rPr>
          <w:rFonts w:ascii="Arial" w:hAnsi="Arial" w:cs="Arial"/>
        </w:rPr>
        <w:t>устранения</w:t>
      </w:r>
      <w:r w:rsidRPr="005A303C">
        <w:rPr>
          <w:rFonts w:ascii="Arial" w:hAnsi="Arial" w:cs="Arial"/>
          <w:spacing w:val="-2"/>
        </w:rPr>
        <w:t xml:space="preserve"> </w:t>
      </w:r>
      <w:r w:rsidRPr="005A303C">
        <w:rPr>
          <w:rFonts w:ascii="Arial" w:hAnsi="Arial" w:cs="Arial"/>
        </w:rPr>
        <w:t>Застройщиком.</w:t>
      </w:r>
    </w:p>
    <w:p w:rsidR="00337298" w:rsidRPr="005A303C" w:rsidRDefault="00B7205B">
      <w:pPr>
        <w:pStyle w:val="a5"/>
        <w:numPr>
          <w:ilvl w:val="1"/>
          <w:numId w:val="7"/>
        </w:numPr>
        <w:tabs>
          <w:tab w:val="left" w:pos="1101"/>
        </w:tabs>
        <w:spacing w:line="217" w:lineRule="exact"/>
        <w:ind w:hanging="429"/>
        <w:rPr>
          <w:rFonts w:ascii="Arial" w:hAnsi="Arial" w:cs="Arial"/>
          <w:sz w:val="18"/>
          <w:szCs w:val="18"/>
        </w:rPr>
      </w:pPr>
      <w:r w:rsidRPr="005A303C">
        <w:rPr>
          <w:rFonts w:ascii="Arial" w:hAnsi="Arial" w:cs="Arial"/>
          <w:sz w:val="18"/>
          <w:szCs w:val="18"/>
        </w:rPr>
        <w:t>Срок</w:t>
      </w:r>
      <w:r w:rsidRPr="005A303C">
        <w:rPr>
          <w:rFonts w:ascii="Arial" w:hAnsi="Arial" w:cs="Arial"/>
          <w:spacing w:val="-5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передачи</w:t>
      </w:r>
      <w:r w:rsidRPr="005A303C">
        <w:rPr>
          <w:rFonts w:ascii="Arial" w:hAnsi="Arial" w:cs="Arial"/>
          <w:spacing w:val="-3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квартиры</w:t>
      </w:r>
      <w:r w:rsidRPr="005A303C">
        <w:rPr>
          <w:rFonts w:ascii="Arial" w:hAnsi="Arial" w:cs="Arial"/>
          <w:spacing w:val="-4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Участнику</w:t>
      </w:r>
      <w:r w:rsidRPr="005A303C">
        <w:rPr>
          <w:rFonts w:ascii="Arial" w:hAnsi="Arial" w:cs="Arial"/>
          <w:spacing w:val="-5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долевого</w:t>
      </w:r>
      <w:r w:rsidRPr="005A303C">
        <w:rPr>
          <w:rFonts w:ascii="Arial" w:hAnsi="Arial" w:cs="Arial"/>
          <w:spacing w:val="-4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строительства</w:t>
      </w:r>
      <w:r w:rsidRPr="005A303C">
        <w:rPr>
          <w:rFonts w:ascii="Arial" w:hAnsi="Arial" w:cs="Arial"/>
          <w:spacing w:val="-5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может</w:t>
      </w:r>
      <w:r w:rsidRPr="005A303C">
        <w:rPr>
          <w:rFonts w:ascii="Arial" w:hAnsi="Arial" w:cs="Arial"/>
          <w:spacing w:val="-2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быть</w:t>
      </w:r>
      <w:r w:rsidRPr="005A303C">
        <w:rPr>
          <w:rFonts w:ascii="Arial" w:hAnsi="Arial" w:cs="Arial"/>
          <w:spacing w:val="-3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изменен</w:t>
      </w:r>
      <w:r w:rsidRPr="005A303C">
        <w:rPr>
          <w:rFonts w:ascii="Arial" w:hAnsi="Arial" w:cs="Arial"/>
          <w:spacing w:val="-5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по</w:t>
      </w:r>
      <w:r w:rsidRPr="005A303C">
        <w:rPr>
          <w:rFonts w:ascii="Arial" w:hAnsi="Arial" w:cs="Arial"/>
          <w:spacing w:val="-2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взаимному</w:t>
      </w:r>
      <w:r w:rsidRPr="005A303C">
        <w:rPr>
          <w:rFonts w:ascii="Arial" w:hAnsi="Arial" w:cs="Arial"/>
          <w:spacing w:val="-3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соглашению</w:t>
      </w:r>
      <w:r w:rsidRPr="005A303C">
        <w:rPr>
          <w:rFonts w:ascii="Arial" w:hAnsi="Arial" w:cs="Arial"/>
          <w:spacing w:val="-3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сторон.</w:t>
      </w:r>
    </w:p>
    <w:p w:rsidR="00337298" w:rsidRPr="005A303C" w:rsidRDefault="00B7205B">
      <w:pPr>
        <w:pStyle w:val="a5"/>
        <w:numPr>
          <w:ilvl w:val="1"/>
          <w:numId w:val="7"/>
        </w:numPr>
        <w:tabs>
          <w:tab w:val="left" w:pos="1101"/>
        </w:tabs>
        <w:ind w:left="106" w:right="126" w:firstLine="566"/>
        <w:rPr>
          <w:rFonts w:ascii="Arial" w:hAnsi="Arial" w:cs="Arial"/>
          <w:sz w:val="18"/>
          <w:szCs w:val="18"/>
        </w:rPr>
      </w:pPr>
      <w:r w:rsidRPr="005A303C">
        <w:rPr>
          <w:rFonts w:ascii="Arial" w:hAnsi="Arial" w:cs="Arial"/>
          <w:sz w:val="18"/>
          <w:szCs w:val="18"/>
        </w:rPr>
        <w:t>После получения акта приема-передачи Участник долевого строительства самостоятельно выполняет все действия,</w:t>
      </w:r>
      <w:r w:rsidRPr="005A303C">
        <w:rPr>
          <w:rFonts w:ascii="Arial" w:hAnsi="Arial" w:cs="Arial"/>
          <w:spacing w:val="-54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необходимые</w:t>
      </w:r>
      <w:r w:rsidRPr="005A303C">
        <w:rPr>
          <w:rFonts w:ascii="Arial" w:hAnsi="Arial" w:cs="Arial"/>
          <w:spacing w:val="-3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для</w:t>
      </w:r>
      <w:r w:rsidRPr="005A303C">
        <w:rPr>
          <w:rFonts w:ascii="Arial" w:hAnsi="Arial" w:cs="Arial"/>
          <w:spacing w:val="-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осуществления</w:t>
      </w:r>
      <w:r w:rsidRPr="005A303C">
        <w:rPr>
          <w:rFonts w:ascii="Arial" w:hAnsi="Arial" w:cs="Arial"/>
          <w:spacing w:val="-2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регистрации</w:t>
      </w:r>
      <w:r w:rsidRPr="005A303C">
        <w:rPr>
          <w:rFonts w:ascii="Arial" w:hAnsi="Arial" w:cs="Arial"/>
          <w:spacing w:val="2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права собственности</w:t>
      </w:r>
      <w:r w:rsidRPr="005A303C">
        <w:rPr>
          <w:rFonts w:ascii="Arial" w:hAnsi="Arial" w:cs="Arial"/>
          <w:spacing w:val="-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на Квартиру.</w:t>
      </w:r>
    </w:p>
    <w:p w:rsidR="00337298" w:rsidRPr="005A303C" w:rsidRDefault="00B7205B">
      <w:pPr>
        <w:pStyle w:val="a5"/>
        <w:numPr>
          <w:ilvl w:val="1"/>
          <w:numId w:val="7"/>
        </w:numPr>
        <w:tabs>
          <w:tab w:val="left" w:pos="1101"/>
        </w:tabs>
        <w:ind w:left="106" w:right="129" w:firstLine="566"/>
        <w:rPr>
          <w:rFonts w:ascii="Arial" w:hAnsi="Arial" w:cs="Arial"/>
          <w:sz w:val="18"/>
          <w:szCs w:val="18"/>
        </w:rPr>
      </w:pPr>
      <w:r w:rsidRPr="005A303C">
        <w:rPr>
          <w:rFonts w:ascii="Arial" w:hAnsi="Arial" w:cs="Arial"/>
          <w:sz w:val="18"/>
          <w:szCs w:val="18"/>
        </w:rPr>
        <w:t>В случае неполной оплаты Участником долевого строительства цены настоящего договора Застройщик не передает</w:t>
      </w:r>
      <w:r w:rsidRPr="005A303C">
        <w:rPr>
          <w:rFonts w:ascii="Arial" w:hAnsi="Arial" w:cs="Arial"/>
          <w:spacing w:val="-54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объект долевого строительства до момента исполнения Участником долевого строительства обязательства по оплате цены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настоящего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договора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в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полном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объеме.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Такое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отсутствие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передачи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объекта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долевого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строительства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не</w:t>
      </w:r>
      <w:r w:rsidRPr="005A303C">
        <w:rPr>
          <w:rFonts w:ascii="Arial" w:hAnsi="Arial" w:cs="Arial"/>
          <w:spacing w:val="56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является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неисполнением</w:t>
      </w:r>
      <w:r w:rsidRPr="005A303C">
        <w:rPr>
          <w:rFonts w:ascii="Arial" w:hAnsi="Arial" w:cs="Arial"/>
          <w:spacing w:val="-2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обязательства</w:t>
      </w:r>
      <w:r w:rsidRPr="005A303C">
        <w:rPr>
          <w:rFonts w:ascii="Arial" w:hAnsi="Arial" w:cs="Arial"/>
          <w:spacing w:val="-2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по передаче объекта</w:t>
      </w:r>
      <w:r w:rsidRPr="005A303C">
        <w:rPr>
          <w:rFonts w:ascii="Arial" w:hAnsi="Arial" w:cs="Arial"/>
          <w:spacing w:val="-2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долевого</w:t>
      </w:r>
      <w:r w:rsidRPr="005A303C">
        <w:rPr>
          <w:rFonts w:ascii="Arial" w:hAnsi="Arial" w:cs="Arial"/>
          <w:spacing w:val="-2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строительства.</w:t>
      </w:r>
    </w:p>
    <w:p w:rsidR="00337298" w:rsidRPr="005A303C" w:rsidRDefault="00B7205B">
      <w:pPr>
        <w:pStyle w:val="1"/>
        <w:numPr>
          <w:ilvl w:val="0"/>
          <w:numId w:val="11"/>
        </w:numPr>
        <w:tabs>
          <w:tab w:val="left" w:pos="4920"/>
        </w:tabs>
        <w:spacing w:before="81" w:line="217" w:lineRule="exact"/>
        <w:ind w:left="4919" w:hanging="287"/>
        <w:jc w:val="left"/>
        <w:rPr>
          <w:rFonts w:ascii="Arial" w:hAnsi="Arial" w:cs="Arial"/>
        </w:rPr>
      </w:pPr>
      <w:r w:rsidRPr="005A303C">
        <w:rPr>
          <w:rFonts w:ascii="Arial" w:hAnsi="Arial" w:cs="Arial"/>
        </w:rPr>
        <w:t>ГАРАНТИЙНЫЙ</w:t>
      </w:r>
      <w:r w:rsidRPr="005A303C">
        <w:rPr>
          <w:rFonts w:ascii="Arial" w:hAnsi="Arial" w:cs="Arial"/>
          <w:spacing w:val="-5"/>
        </w:rPr>
        <w:t xml:space="preserve"> </w:t>
      </w:r>
      <w:r w:rsidRPr="005A303C">
        <w:rPr>
          <w:rFonts w:ascii="Arial" w:hAnsi="Arial" w:cs="Arial"/>
        </w:rPr>
        <w:t>СРОК</w:t>
      </w:r>
    </w:p>
    <w:p w:rsidR="00337298" w:rsidRPr="005A303C" w:rsidRDefault="00B7205B">
      <w:pPr>
        <w:pStyle w:val="a5"/>
        <w:numPr>
          <w:ilvl w:val="1"/>
          <w:numId w:val="6"/>
        </w:numPr>
        <w:tabs>
          <w:tab w:val="left" w:pos="1101"/>
        </w:tabs>
        <w:ind w:right="123" w:firstLine="566"/>
        <w:rPr>
          <w:rFonts w:ascii="Arial" w:hAnsi="Arial" w:cs="Arial"/>
          <w:sz w:val="18"/>
          <w:szCs w:val="18"/>
        </w:rPr>
      </w:pPr>
      <w:r w:rsidRPr="005A303C">
        <w:rPr>
          <w:rFonts w:ascii="Arial" w:hAnsi="Arial" w:cs="Arial"/>
          <w:sz w:val="18"/>
          <w:szCs w:val="18"/>
        </w:rPr>
        <w:t>Гарантийный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срок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для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объекта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долевого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строительства,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за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исключением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технологического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и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инженерного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оборудования, входящего в состав такого объекта долевого строительства составляет 5 (пять) лет. Указанный гарантийный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срок</w:t>
      </w:r>
      <w:r w:rsidRPr="005A303C">
        <w:rPr>
          <w:rFonts w:ascii="Arial" w:hAnsi="Arial" w:cs="Arial"/>
          <w:spacing w:val="-3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исчисляется</w:t>
      </w:r>
      <w:r w:rsidRPr="005A303C">
        <w:rPr>
          <w:rFonts w:ascii="Arial" w:hAnsi="Arial" w:cs="Arial"/>
          <w:spacing w:val="-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со</w:t>
      </w:r>
      <w:r w:rsidRPr="005A303C">
        <w:rPr>
          <w:rFonts w:ascii="Arial" w:hAnsi="Arial" w:cs="Arial"/>
          <w:spacing w:val="-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дня</w:t>
      </w:r>
      <w:r w:rsidRPr="005A303C">
        <w:rPr>
          <w:rFonts w:ascii="Arial" w:hAnsi="Arial" w:cs="Arial"/>
          <w:spacing w:val="-2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передачи</w:t>
      </w:r>
      <w:r w:rsidRPr="005A303C">
        <w:rPr>
          <w:rFonts w:ascii="Arial" w:hAnsi="Arial" w:cs="Arial"/>
          <w:spacing w:val="-2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Квартиры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Участнику</w:t>
      </w:r>
      <w:r w:rsidRPr="005A303C">
        <w:rPr>
          <w:rFonts w:ascii="Arial" w:hAnsi="Arial" w:cs="Arial"/>
          <w:spacing w:val="-3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долевого</w:t>
      </w:r>
      <w:r w:rsidRPr="005A303C">
        <w:rPr>
          <w:rFonts w:ascii="Arial" w:hAnsi="Arial" w:cs="Arial"/>
          <w:spacing w:val="-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строительства.</w:t>
      </w:r>
    </w:p>
    <w:p w:rsidR="00337298" w:rsidRPr="005A303C" w:rsidRDefault="00B7205B">
      <w:pPr>
        <w:pStyle w:val="a5"/>
        <w:numPr>
          <w:ilvl w:val="1"/>
          <w:numId w:val="6"/>
        </w:numPr>
        <w:tabs>
          <w:tab w:val="left" w:pos="1101"/>
        </w:tabs>
        <w:spacing w:before="1"/>
        <w:ind w:right="125" w:firstLine="566"/>
        <w:rPr>
          <w:rFonts w:ascii="Arial" w:hAnsi="Arial" w:cs="Arial"/>
          <w:sz w:val="18"/>
          <w:szCs w:val="18"/>
        </w:rPr>
      </w:pPr>
      <w:r w:rsidRPr="005A303C">
        <w:rPr>
          <w:rFonts w:ascii="Arial" w:hAnsi="Arial" w:cs="Arial"/>
          <w:sz w:val="18"/>
          <w:szCs w:val="18"/>
        </w:rPr>
        <w:t>Гарантийный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срок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на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технологическое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и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инженерное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оборудование,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входящее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в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состав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Жилого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дома,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устанавливается в 3 (три) года. Указанный гарантийный срок исчисляется со дня подписания первого передаточного акта или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иного</w:t>
      </w:r>
      <w:r w:rsidRPr="005A303C">
        <w:rPr>
          <w:rFonts w:ascii="Arial" w:hAnsi="Arial" w:cs="Arial"/>
          <w:spacing w:val="-2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документа</w:t>
      </w:r>
      <w:r w:rsidRPr="005A303C">
        <w:rPr>
          <w:rFonts w:ascii="Arial" w:hAnsi="Arial" w:cs="Arial"/>
          <w:spacing w:val="-2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о передаче объектов</w:t>
      </w:r>
      <w:r w:rsidRPr="005A303C">
        <w:rPr>
          <w:rFonts w:ascii="Arial" w:hAnsi="Arial" w:cs="Arial"/>
          <w:spacing w:val="-3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долевого</w:t>
      </w:r>
      <w:r w:rsidRPr="005A303C">
        <w:rPr>
          <w:rFonts w:ascii="Arial" w:hAnsi="Arial" w:cs="Arial"/>
          <w:spacing w:val="-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строительства,</w:t>
      </w:r>
      <w:r w:rsidRPr="005A303C">
        <w:rPr>
          <w:rFonts w:ascii="Arial" w:hAnsi="Arial" w:cs="Arial"/>
          <w:spacing w:val="-2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расположенных</w:t>
      </w:r>
      <w:r w:rsidRPr="005A303C">
        <w:rPr>
          <w:rFonts w:ascii="Arial" w:hAnsi="Arial" w:cs="Arial"/>
          <w:spacing w:val="-2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в Жилом</w:t>
      </w:r>
      <w:r w:rsidRPr="005A303C">
        <w:rPr>
          <w:rFonts w:ascii="Arial" w:hAnsi="Arial" w:cs="Arial"/>
          <w:spacing w:val="-2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доме.</w:t>
      </w:r>
    </w:p>
    <w:p w:rsidR="00337298" w:rsidRPr="005A303C" w:rsidRDefault="00B7205B">
      <w:pPr>
        <w:pStyle w:val="a5"/>
        <w:numPr>
          <w:ilvl w:val="1"/>
          <w:numId w:val="6"/>
        </w:numPr>
        <w:tabs>
          <w:tab w:val="left" w:pos="1101"/>
        </w:tabs>
        <w:spacing w:before="1"/>
        <w:ind w:right="124" w:firstLine="566"/>
        <w:rPr>
          <w:rFonts w:ascii="Arial" w:hAnsi="Arial" w:cs="Arial"/>
          <w:sz w:val="18"/>
          <w:szCs w:val="18"/>
        </w:rPr>
      </w:pPr>
      <w:r w:rsidRPr="005A303C">
        <w:rPr>
          <w:rFonts w:ascii="Arial" w:hAnsi="Arial" w:cs="Arial"/>
          <w:sz w:val="18"/>
          <w:szCs w:val="18"/>
        </w:rPr>
        <w:t>Застройщик не несет ответственности за недостатки (дефекты) Квартиры и ее частей, в частности оконных блоков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и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дверей,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устанавливаемых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в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соответствии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с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п. 1.2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договора,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если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такие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недостатки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(дефекты)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произошли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вследствие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нормального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износа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частей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объекта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долевого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строительства,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нарушения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требований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технических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регламентов,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градостроительных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регламентов,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а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также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иных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обязательных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требований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к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процессу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его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эксплуатации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либо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вследствие</w:t>
      </w:r>
      <w:r w:rsidRPr="005A303C">
        <w:rPr>
          <w:rFonts w:ascii="Arial" w:hAnsi="Arial" w:cs="Arial"/>
          <w:spacing w:val="-54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ненадлежащего его ремонта, проведенного Участником долевого строительства или привлеченными им третьими лицами. В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случае обнаружения недостатков в Квартире Участник долевого строительства обязан письменно обратиться к Застройщику,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предъявив при этом копию документа о регистрации права собственности, копию договора, копию акта приема-передачи на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Квартиру</w:t>
      </w:r>
      <w:r w:rsidRPr="005A303C">
        <w:rPr>
          <w:rFonts w:ascii="Arial" w:hAnsi="Arial" w:cs="Arial"/>
          <w:spacing w:val="-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и документы,</w:t>
      </w:r>
      <w:r w:rsidRPr="005A303C">
        <w:rPr>
          <w:rFonts w:ascii="Arial" w:hAnsi="Arial" w:cs="Arial"/>
          <w:spacing w:val="-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обосновывающие заявленные требования.</w:t>
      </w:r>
    </w:p>
    <w:p w:rsidR="00337298" w:rsidRPr="005A303C" w:rsidRDefault="00B7205B">
      <w:pPr>
        <w:pStyle w:val="a5"/>
        <w:numPr>
          <w:ilvl w:val="1"/>
          <w:numId w:val="6"/>
        </w:numPr>
        <w:tabs>
          <w:tab w:val="left" w:pos="1101"/>
        </w:tabs>
        <w:ind w:right="121" w:firstLine="566"/>
        <w:rPr>
          <w:rFonts w:ascii="Arial" w:hAnsi="Arial" w:cs="Arial"/>
          <w:sz w:val="18"/>
          <w:szCs w:val="18"/>
        </w:rPr>
      </w:pPr>
      <w:r w:rsidRPr="005A303C">
        <w:rPr>
          <w:rFonts w:ascii="Arial" w:hAnsi="Arial" w:cs="Arial"/>
          <w:sz w:val="18"/>
          <w:szCs w:val="18"/>
        </w:rPr>
        <w:t>Недостатки, обнаруженные в течение гарантийного срока, которые не могли быть выявлены при осмотре Квартиры</w:t>
      </w:r>
      <w:r w:rsidRPr="005A303C">
        <w:rPr>
          <w:rFonts w:ascii="Arial" w:hAnsi="Arial" w:cs="Arial"/>
          <w:spacing w:val="-54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и подписании передаточного акта и за которые несет ответственность Застройщик, должны быть устранены Застройщиком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самостоятельно или с привлечением Застройщиком иных лиц в течение 60 (шестьдесят) дней после составления сторонами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акта о выявленных недостатках, если иной срок устранения недостатков не будет предложен Застройщиком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и согласован с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Участником</w:t>
      </w:r>
      <w:r w:rsidRPr="005A303C">
        <w:rPr>
          <w:rFonts w:ascii="Arial" w:hAnsi="Arial" w:cs="Arial"/>
          <w:spacing w:val="-2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долевого</w:t>
      </w:r>
      <w:r w:rsidRPr="005A303C">
        <w:rPr>
          <w:rFonts w:ascii="Arial" w:hAnsi="Arial" w:cs="Arial"/>
          <w:spacing w:val="-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строительства</w:t>
      </w:r>
      <w:r w:rsidRPr="005A303C">
        <w:rPr>
          <w:rFonts w:ascii="Arial" w:hAnsi="Arial" w:cs="Arial"/>
          <w:spacing w:val="-2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в</w:t>
      </w:r>
      <w:r w:rsidRPr="005A303C">
        <w:rPr>
          <w:rFonts w:ascii="Arial" w:hAnsi="Arial" w:cs="Arial"/>
          <w:spacing w:val="-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акте о</w:t>
      </w:r>
      <w:r w:rsidRPr="005A303C">
        <w:rPr>
          <w:rFonts w:ascii="Arial" w:hAnsi="Arial" w:cs="Arial"/>
          <w:spacing w:val="-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выявленных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недостатках.</w:t>
      </w:r>
    </w:p>
    <w:p w:rsidR="00337298" w:rsidRPr="005A303C" w:rsidRDefault="00B7205B">
      <w:pPr>
        <w:pStyle w:val="1"/>
        <w:numPr>
          <w:ilvl w:val="0"/>
          <w:numId w:val="11"/>
        </w:numPr>
        <w:tabs>
          <w:tab w:val="left" w:pos="5052"/>
        </w:tabs>
        <w:spacing w:before="77"/>
        <w:ind w:left="5051" w:hanging="287"/>
        <w:jc w:val="left"/>
        <w:rPr>
          <w:rFonts w:ascii="Arial" w:hAnsi="Arial" w:cs="Arial"/>
        </w:rPr>
      </w:pPr>
      <w:r w:rsidRPr="005A303C">
        <w:rPr>
          <w:rFonts w:ascii="Arial" w:hAnsi="Arial" w:cs="Arial"/>
        </w:rPr>
        <w:t>ПРОЧИЕ</w:t>
      </w:r>
      <w:r w:rsidRPr="005A303C">
        <w:rPr>
          <w:rFonts w:ascii="Arial" w:hAnsi="Arial" w:cs="Arial"/>
          <w:spacing w:val="-5"/>
        </w:rPr>
        <w:t xml:space="preserve"> </w:t>
      </w:r>
      <w:r w:rsidRPr="005A303C">
        <w:rPr>
          <w:rFonts w:ascii="Arial" w:hAnsi="Arial" w:cs="Arial"/>
        </w:rPr>
        <w:t>УСЛОВИЯ</w:t>
      </w:r>
    </w:p>
    <w:p w:rsidR="00337298" w:rsidRPr="005A303C" w:rsidRDefault="00B7205B">
      <w:pPr>
        <w:pStyle w:val="a5"/>
        <w:numPr>
          <w:ilvl w:val="1"/>
          <w:numId w:val="5"/>
        </w:numPr>
        <w:tabs>
          <w:tab w:val="left" w:pos="1101"/>
        </w:tabs>
        <w:spacing w:before="1"/>
        <w:ind w:hanging="429"/>
        <w:rPr>
          <w:rFonts w:ascii="Arial" w:hAnsi="Arial" w:cs="Arial"/>
          <w:sz w:val="18"/>
          <w:szCs w:val="18"/>
        </w:rPr>
      </w:pPr>
      <w:r w:rsidRPr="005A303C">
        <w:rPr>
          <w:rFonts w:ascii="Arial" w:hAnsi="Arial" w:cs="Arial"/>
          <w:sz w:val="18"/>
          <w:szCs w:val="18"/>
        </w:rPr>
        <w:t>Участник</w:t>
      </w:r>
      <w:r w:rsidRPr="005A303C">
        <w:rPr>
          <w:rFonts w:ascii="Arial" w:hAnsi="Arial" w:cs="Arial"/>
          <w:spacing w:val="54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долевого</w:t>
      </w:r>
      <w:r w:rsidRPr="005A303C">
        <w:rPr>
          <w:rFonts w:ascii="Arial" w:hAnsi="Arial" w:cs="Arial"/>
          <w:spacing w:val="56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строительства</w:t>
      </w:r>
      <w:r w:rsidRPr="005A303C">
        <w:rPr>
          <w:rFonts w:ascii="Arial" w:hAnsi="Arial" w:cs="Arial"/>
          <w:spacing w:val="54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обязуется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после</w:t>
      </w:r>
      <w:r w:rsidRPr="005A303C">
        <w:rPr>
          <w:rFonts w:ascii="Arial" w:hAnsi="Arial" w:cs="Arial"/>
          <w:spacing w:val="55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завершения</w:t>
      </w:r>
      <w:r w:rsidRPr="005A303C">
        <w:rPr>
          <w:rFonts w:ascii="Arial" w:hAnsi="Arial" w:cs="Arial"/>
          <w:spacing w:val="62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строительства</w:t>
      </w:r>
      <w:r w:rsidRPr="005A303C">
        <w:rPr>
          <w:rFonts w:ascii="Arial" w:hAnsi="Arial" w:cs="Arial"/>
          <w:spacing w:val="54"/>
          <w:sz w:val="18"/>
          <w:szCs w:val="18"/>
        </w:rPr>
        <w:t xml:space="preserve"> </w:t>
      </w:r>
      <w:r w:rsidR="0010505C" w:rsidRPr="005A303C">
        <w:rPr>
          <w:rFonts w:ascii="Arial" w:hAnsi="Arial" w:cs="Arial"/>
          <w:sz w:val="18"/>
          <w:szCs w:val="18"/>
        </w:rPr>
        <w:t xml:space="preserve">Жилого </w:t>
      </w:r>
      <w:r w:rsidRPr="005A303C">
        <w:rPr>
          <w:rFonts w:ascii="Arial" w:hAnsi="Arial" w:cs="Arial"/>
          <w:sz w:val="18"/>
          <w:szCs w:val="18"/>
        </w:rPr>
        <w:t>дома</w:t>
      </w:r>
      <w:r w:rsidRPr="005A303C">
        <w:rPr>
          <w:rFonts w:ascii="Arial" w:hAnsi="Arial" w:cs="Arial"/>
          <w:spacing w:val="54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выбрать</w:t>
      </w:r>
      <w:r w:rsidRPr="005A303C">
        <w:rPr>
          <w:rFonts w:ascii="Arial" w:hAnsi="Arial" w:cs="Arial"/>
          <w:spacing w:val="57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один</w:t>
      </w:r>
      <w:r w:rsidRPr="005A303C">
        <w:rPr>
          <w:rFonts w:ascii="Arial" w:hAnsi="Arial" w:cs="Arial"/>
          <w:spacing w:val="57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из</w:t>
      </w:r>
    </w:p>
    <w:p w:rsidR="00337298" w:rsidRPr="005A303C" w:rsidRDefault="00337298">
      <w:pPr>
        <w:jc w:val="both"/>
        <w:rPr>
          <w:rFonts w:ascii="Arial" w:hAnsi="Arial" w:cs="Arial"/>
          <w:sz w:val="18"/>
          <w:szCs w:val="18"/>
        </w:rPr>
        <w:sectPr w:rsidR="00337298" w:rsidRPr="005A303C">
          <w:footerReference w:type="default" r:id="rId8"/>
          <w:pgSz w:w="11910" w:h="16840"/>
          <w:pgMar w:top="460" w:right="440" w:bottom="720" w:left="460" w:header="0" w:footer="534" w:gutter="0"/>
          <w:pgNumType w:start="2"/>
          <w:cols w:space="720"/>
        </w:sectPr>
      </w:pPr>
    </w:p>
    <w:p w:rsidR="00337298" w:rsidRPr="005A303C" w:rsidRDefault="00B7205B">
      <w:pPr>
        <w:pStyle w:val="a3"/>
        <w:spacing w:before="88"/>
        <w:ind w:firstLine="0"/>
        <w:rPr>
          <w:rFonts w:ascii="Arial" w:hAnsi="Arial" w:cs="Arial"/>
        </w:rPr>
      </w:pPr>
      <w:r w:rsidRPr="005A303C">
        <w:rPr>
          <w:rFonts w:ascii="Arial" w:hAnsi="Arial" w:cs="Arial"/>
        </w:rPr>
        <w:lastRenderedPageBreak/>
        <w:t>способов</w:t>
      </w:r>
      <w:r w:rsidRPr="005A303C">
        <w:rPr>
          <w:rFonts w:ascii="Arial" w:hAnsi="Arial" w:cs="Arial"/>
          <w:spacing w:val="-6"/>
        </w:rPr>
        <w:t xml:space="preserve"> </w:t>
      </w:r>
      <w:r w:rsidRPr="005A303C">
        <w:rPr>
          <w:rFonts w:ascii="Arial" w:hAnsi="Arial" w:cs="Arial"/>
        </w:rPr>
        <w:t>управления</w:t>
      </w:r>
      <w:r w:rsidRPr="005A303C">
        <w:rPr>
          <w:rFonts w:ascii="Arial" w:hAnsi="Arial" w:cs="Arial"/>
          <w:spacing w:val="-4"/>
        </w:rPr>
        <w:t xml:space="preserve"> </w:t>
      </w:r>
      <w:r w:rsidRPr="005A303C">
        <w:rPr>
          <w:rFonts w:ascii="Arial" w:hAnsi="Arial" w:cs="Arial"/>
        </w:rPr>
        <w:t>многоквартирным</w:t>
      </w:r>
      <w:r w:rsidRPr="005A303C">
        <w:rPr>
          <w:rFonts w:ascii="Arial" w:hAnsi="Arial" w:cs="Arial"/>
          <w:spacing w:val="-5"/>
        </w:rPr>
        <w:t xml:space="preserve"> </w:t>
      </w:r>
      <w:r w:rsidRPr="005A303C">
        <w:rPr>
          <w:rFonts w:ascii="Arial" w:hAnsi="Arial" w:cs="Arial"/>
        </w:rPr>
        <w:t>домом,</w:t>
      </w:r>
      <w:r w:rsidRPr="005A303C">
        <w:rPr>
          <w:rFonts w:ascii="Arial" w:hAnsi="Arial" w:cs="Arial"/>
          <w:spacing w:val="-4"/>
        </w:rPr>
        <w:t xml:space="preserve"> </w:t>
      </w:r>
      <w:r w:rsidRPr="005A303C">
        <w:rPr>
          <w:rFonts w:ascii="Arial" w:hAnsi="Arial" w:cs="Arial"/>
        </w:rPr>
        <w:t>предусмотренных</w:t>
      </w:r>
      <w:r w:rsidRPr="005A303C">
        <w:rPr>
          <w:rFonts w:ascii="Arial" w:hAnsi="Arial" w:cs="Arial"/>
          <w:spacing w:val="-6"/>
        </w:rPr>
        <w:t xml:space="preserve"> </w:t>
      </w:r>
      <w:r w:rsidRPr="005A303C">
        <w:rPr>
          <w:rFonts w:ascii="Arial" w:hAnsi="Arial" w:cs="Arial"/>
        </w:rPr>
        <w:t>ст.</w:t>
      </w:r>
      <w:r w:rsidRPr="005A303C">
        <w:rPr>
          <w:rFonts w:ascii="Arial" w:hAnsi="Arial" w:cs="Arial"/>
          <w:spacing w:val="-2"/>
        </w:rPr>
        <w:t xml:space="preserve"> </w:t>
      </w:r>
      <w:r w:rsidRPr="005A303C">
        <w:rPr>
          <w:rFonts w:ascii="Arial" w:hAnsi="Arial" w:cs="Arial"/>
        </w:rPr>
        <w:t>161</w:t>
      </w:r>
      <w:r w:rsidRPr="005A303C">
        <w:rPr>
          <w:rFonts w:ascii="Arial" w:hAnsi="Arial" w:cs="Arial"/>
          <w:spacing w:val="-4"/>
        </w:rPr>
        <w:t xml:space="preserve"> </w:t>
      </w:r>
      <w:r w:rsidRPr="005A303C">
        <w:rPr>
          <w:rFonts w:ascii="Arial" w:hAnsi="Arial" w:cs="Arial"/>
        </w:rPr>
        <w:t>Жилищного</w:t>
      </w:r>
      <w:r w:rsidRPr="005A303C">
        <w:rPr>
          <w:rFonts w:ascii="Arial" w:hAnsi="Arial" w:cs="Arial"/>
          <w:spacing w:val="-3"/>
        </w:rPr>
        <w:t xml:space="preserve"> </w:t>
      </w:r>
      <w:r w:rsidRPr="005A303C">
        <w:rPr>
          <w:rFonts w:ascii="Arial" w:hAnsi="Arial" w:cs="Arial"/>
        </w:rPr>
        <w:t>кодекса</w:t>
      </w:r>
      <w:r w:rsidRPr="005A303C">
        <w:rPr>
          <w:rFonts w:ascii="Arial" w:hAnsi="Arial" w:cs="Arial"/>
          <w:spacing w:val="-3"/>
        </w:rPr>
        <w:t xml:space="preserve"> </w:t>
      </w:r>
      <w:r w:rsidRPr="005A303C">
        <w:rPr>
          <w:rFonts w:ascii="Arial" w:hAnsi="Arial" w:cs="Arial"/>
        </w:rPr>
        <w:t>Российской</w:t>
      </w:r>
      <w:r w:rsidRPr="005A303C">
        <w:rPr>
          <w:rFonts w:ascii="Arial" w:hAnsi="Arial" w:cs="Arial"/>
          <w:spacing w:val="-6"/>
        </w:rPr>
        <w:t xml:space="preserve"> </w:t>
      </w:r>
      <w:r w:rsidRPr="005A303C">
        <w:rPr>
          <w:rFonts w:ascii="Arial" w:hAnsi="Arial" w:cs="Arial"/>
        </w:rPr>
        <w:t>Федерации.</w:t>
      </w:r>
    </w:p>
    <w:p w:rsidR="00337298" w:rsidRPr="005A303C" w:rsidRDefault="00B7205B">
      <w:pPr>
        <w:pStyle w:val="a5"/>
        <w:numPr>
          <w:ilvl w:val="1"/>
          <w:numId w:val="5"/>
        </w:numPr>
        <w:tabs>
          <w:tab w:val="left" w:pos="1101"/>
        </w:tabs>
        <w:spacing w:before="1"/>
        <w:ind w:left="106" w:right="119" w:firstLine="566"/>
        <w:rPr>
          <w:rFonts w:ascii="Arial" w:hAnsi="Arial" w:cs="Arial"/>
          <w:sz w:val="18"/>
          <w:szCs w:val="18"/>
        </w:rPr>
      </w:pPr>
      <w:r w:rsidRPr="005A303C">
        <w:rPr>
          <w:rFonts w:ascii="Arial" w:hAnsi="Arial" w:cs="Arial"/>
          <w:sz w:val="18"/>
          <w:szCs w:val="18"/>
        </w:rPr>
        <w:t>Адресом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Участника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долевого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строительства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для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направления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ему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корреспонденции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по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настоящему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договору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является адрес регистрации.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В случае изменения адреса или иных реквизитов Участника долевого строительства, указанных в</w:t>
      </w:r>
      <w:r w:rsidRPr="005A303C">
        <w:rPr>
          <w:rFonts w:ascii="Arial" w:hAnsi="Arial" w:cs="Arial"/>
          <w:spacing w:val="-54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договоре, последний обязан письменно уведомить Застройщика в трёхдневный срок с момента такого изменения. В случае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нарушения Участником долевого строительства указанной обязанности корреспонденция, направленная по указанному в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настоящем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пункте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адресу,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считается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отправленной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надлежащим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образом.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Все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затраты,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вызванные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переоформлением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документов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в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связи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с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несоблюдением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Участником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долевого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строительства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обязанности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по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извещению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Застройщика,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предусмотренной</w:t>
      </w:r>
      <w:r w:rsidRPr="005A303C">
        <w:rPr>
          <w:rFonts w:ascii="Arial" w:hAnsi="Arial" w:cs="Arial"/>
          <w:spacing w:val="-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настоящим</w:t>
      </w:r>
      <w:r w:rsidRPr="005A303C">
        <w:rPr>
          <w:rFonts w:ascii="Arial" w:hAnsi="Arial" w:cs="Arial"/>
          <w:spacing w:val="-2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пунктом,</w:t>
      </w:r>
      <w:r w:rsidRPr="005A303C">
        <w:rPr>
          <w:rFonts w:ascii="Arial" w:hAnsi="Arial" w:cs="Arial"/>
          <w:spacing w:val="-2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Участник</w:t>
      </w:r>
      <w:r w:rsidRPr="005A303C">
        <w:rPr>
          <w:rFonts w:ascii="Arial" w:hAnsi="Arial" w:cs="Arial"/>
          <w:spacing w:val="-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долевого</w:t>
      </w:r>
      <w:r w:rsidRPr="005A303C">
        <w:rPr>
          <w:rFonts w:ascii="Arial" w:hAnsi="Arial" w:cs="Arial"/>
          <w:spacing w:val="-2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строительства</w:t>
      </w:r>
      <w:r w:rsidRPr="005A303C">
        <w:rPr>
          <w:rFonts w:ascii="Arial" w:hAnsi="Arial" w:cs="Arial"/>
          <w:spacing w:val="-3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обязан</w:t>
      </w:r>
      <w:r w:rsidRPr="005A303C">
        <w:rPr>
          <w:rFonts w:ascii="Arial" w:hAnsi="Arial" w:cs="Arial"/>
          <w:spacing w:val="-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возместить</w:t>
      </w:r>
      <w:r w:rsidRPr="005A303C">
        <w:rPr>
          <w:rFonts w:ascii="Arial" w:hAnsi="Arial" w:cs="Arial"/>
          <w:spacing w:val="-2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Застройщику.</w:t>
      </w:r>
    </w:p>
    <w:p w:rsidR="00337298" w:rsidRPr="005A303C" w:rsidRDefault="00B7205B">
      <w:pPr>
        <w:pStyle w:val="a5"/>
        <w:numPr>
          <w:ilvl w:val="1"/>
          <w:numId w:val="5"/>
        </w:numPr>
        <w:tabs>
          <w:tab w:val="left" w:pos="1156"/>
        </w:tabs>
        <w:ind w:left="106" w:right="123" w:firstLine="566"/>
        <w:rPr>
          <w:rFonts w:ascii="Arial" w:hAnsi="Arial" w:cs="Arial"/>
          <w:sz w:val="18"/>
          <w:szCs w:val="18"/>
        </w:rPr>
      </w:pPr>
      <w:r w:rsidRPr="005A303C">
        <w:rPr>
          <w:rFonts w:ascii="Arial" w:hAnsi="Arial" w:cs="Arial"/>
          <w:sz w:val="18"/>
          <w:szCs w:val="18"/>
        </w:rPr>
        <w:t>Регистрация права собственности Участника долевого строительства на Квартиру осуществляется в соответствии с</w:t>
      </w:r>
      <w:r w:rsidRPr="005A303C">
        <w:rPr>
          <w:rFonts w:ascii="Arial" w:hAnsi="Arial" w:cs="Arial"/>
          <w:spacing w:val="-54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действующим</w:t>
      </w:r>
      <w:r w:rsidRPr="005A303C">
        <w:rPr>
          <w:rFonts w:ascii="Arial" w:hAnsi="Arial" w:cs="Arial"/>
          <w:spacing w:val="-2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законодательством.</w:t>
      </w:r>
    </w:p>
    <w:p w:rsidR="00337298" w:rsidRPr="005A303C" w:rsidRDefault="00B7205B">
      <w:pPr>
        <w:pStyle w:val="a5"/>
        <w:numPr>
          <w:ilvl w:val="1"/>
          <w:numId w:val="5"/>
        </w:numPr>
        <w:tabs>
          <w:tab w:val="left" w:pos="1101"/>
        </w:tabs>
        <w:spacing w:before="1"/>
        <w:ind w:left="106" w:right="120" w:firstLine="566"/>
        <w:rPr>
          <w:rFonts w:ascii="Arial" w:hAnsi="Arial" w:cs="Arial"/>
          <w:sz w:val="18"/>
          <w:szCs w:val="18"/>
        </w:rPr>
      </w:pPr>
      <w:r w:rsidRPr="005A303C">
        <w:rPr>
          <w:rFonts w:ascii="Arial" w:hAnsi="Arial" w:cs="Arial"/>
          <w:sz w:val="18"/>
          <w:szCs w:val="18"/>
        </w:rPr>
        <w:t>Участник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долевого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строительства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вправе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передать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свои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права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и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обязанности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по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договору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третьим</w:t>
      </w:r>
      <w:r w:rsidRPr="005A303C">
        <w:rPr>
          <w:rFonts w:ascii="Arial" w:hAnsi="Arial" w:cs="Arial"/>
          <w:spacing w:val="56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лицам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полностью или в части только при наличии письменного согласия Застройщика, при условии предварительного уведомления, и</w:t>
      </w:r>
      <w:r w:rsidRPr="005A303C">
        <w:rPr>
          <w:rFonts w:ascii="Arial" w:hAnsi="Arial" w:cs="Arial"/>
          <w:spacing w:val="-54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только после уплаты им цены договора или одновременно с переводом долга на нового участника долевого строительства до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момента</w:t>
      </w:r>
      <w:r w:rsidRPr="005A303C">
        <w:rPr>
          <w:rFonts w:ascii="Arial" w:hAnsi="Arial" w:cs="Arial"/>
          <w:spacing w:val="28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подписания</w:t>
      </w:r>
      <w:r w:rsidRPr="005A303C">
        <w:rPr>
          <w:rFonts w:ascii="Arial" w:hAnsi="Arial" w:cs="Arial"/>
          <w:spacing w:val="3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сторонами</w:t>
      </w:r>
      <w:r w:rsidRPr="005A303C">
        <w:rPr>
          <w:rFonts w:ascii="Arial" w:hAnsi="Arial" w:cs="Arial"/>
          <w:spacing w:val="30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акта</w:t>
      </w:r>
      <w:r w:rsidRPr="005A303C">
        <w:rPr>
          <w:rFonts w:ascii="Arial" w:hAnsi="Arial" w:cs="Arial"/>
          <w:spacing w:val="29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приема-передачи</w:t>
      </w:r>
      <w:r w:rsidRPr="005A303C">
        <w:rPr>
          <w:rFonts w:ascii="Arial" w:hAnsi="Arial" w:cs="Arial"/>
          <w:spacing w:val="32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Квартиры.</w:t>
      </w:r>
      <w:r w:rsidRPr="005A303C">
        <w:rPr>
          <w:rFonts w:ascii="Arial" w:hAnsi="Arial" w:cs="Arial"/>
          <w:spacing w:val="32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В</w:t>
      </w:r>
      <w:r w:rsidRPr="005A303C">
        <w:rPr>
          <w:rFonts w:ascii="Arial" w:hAnsi="Arial" w:cs="Arial"/>
          <w:spacing w:val="29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случае,</w:t>
      </w:r>
      <w:r w:rsidRPr="005A303C">
        <w:rPr>
          <w:rFonts w:ascii="Arial" w:hAnsi="Arial" w:cs="Arial"/>
          <w:spacing w:val="3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если</w:t>
      </w:r>
      <w:r w:rsidRPr="005A303C">
        <w:rPr>
          <w:rFonts w:ascii="Arial" w:hAnsi="Arial" w:cs="Arial"/>
          <w:spacing w:val="29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Участник</w:t>
      </w:r>
      <w:r w:rsidRPr="005A303C">
        <w:rPr>
          <w:rFonts w:ascii="Arial" w:hAnsi="Arial" w:cs="Arial"/>
          <w:spacing w:val="29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долевого</w:t>
      </w:r>
      <w:r w:rsidRPr="005A303C">
        <w:rPr>
          <w:rFonts w:ascii="Arial" w:hAnsi="Arial" w:cs="Arial"/>
          <w:spacing w:val="30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строительства</w:t>
      </w:r>
      <w:r w:rsidRPr="005A303C">
        <w:rPr>
          <w:rFonts w:ascii="Arial" w:hAnsi="Arial" w:cs="Arial"/>
          <w:spacing w:val="29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уступил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свои права и обязанности по настоящему договору полностью, или в части третьему лицу в отсутствие письменного согласия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Застройщика, Участник долевого строительства обязан уплатить Застройщику штраф в размере 50 000 (пятьдесят тысяч)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рублей.</w:t>
      </w:r>
    </w:p>
    <w:p w:rsidR="00337298" w:rsidRPr="005A303C" w:rsidRDefault="00B7205B">
      <w:pPr>
        <w:pStyle w:val="a5"/>
        <w:numPr>
          <w:ilvl w:val="1"/>
          <w:numId w:val="5"/>
        </w:numPr>
        <w:tabs>
          <w:tab w:val="left" w:pos="1523"/>
        </w:tabs>
        <w:ind w:left="106" w:right="128" w:firstLine="566"/>
        <w:rPr>
          <w:rFonts w:ascii="Arial" w:hAnsi="Arial" w:cs="Arial"/>
          <w:sz w:val="18"/>
          <w:szCs w:val="18"/>
        </w:rPr>
      </w:pPr>
      <w:r w:rsidRPr="005A303C">
        <w:rPr>
          <w:rFonts w:ascii="Arial" w:hAnsi="Arial" w:cs="Arial"/>
          <w:sz w:val="18"/>
          <w:szCs w:val="18"/>
        </w:rPr>
        <w:t>Участник долевого строительства после ввода Жилого дома в эксплуатацию не вправе осуществлять любые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работы,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направленные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на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изменение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архитектурных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решений,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предусмотренных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проектом,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в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том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числе: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установка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кондиционера, замена окон, произведение остекления, не предусмотренного для данного Жилого дома, замена облицовочного</w:t>
      </w:r>
      <w:r w:rsidRPr="005A303C">
        <w:rPr>
          <w:rFonts w:ascii="Arial" w:hAnsi="Arial" w:cs="Arial"/>
          <w:spacing w:val="-54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материала,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покраска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фасада,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его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частей,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создание,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изменение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или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ликвидация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крылец,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навесов,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козырьков,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карнизов,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балконов,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лоджий,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изменение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художественной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подсветки.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В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случае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нарушения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требований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настоящего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пункта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Участник</w:t>
      </w:r>
      <w:r w:rsidRPr="005A303C">
        <w:rPr>
          <w:rFonts w:ascii="Arial" w:hAnsi="Arial" w:cs="Arial"/>
          <w:spacing w:val="-54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долевого строительства обязан уплатить Застройщику штраф в размере 10% от цены договора, указанной в п. 2.1, кроме того,</w:t>
      </w:r>
      <w:r w:rsidRPr="005A303C">
        <w:rPr>
          <w:rFonts w:ascii="Arial" w:hAnsi="Arial" w:cs="Arial"/>
          <w:spacing w:val="-54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Участник</w:t>
      </w:r>
      <w:r w:rsidRPr="005A303C">
        <w:rPr>
          <w:rFonts w:ascii="Arial" w:hAnsi="Arial" w:cs="Arial"/>
          <w:spacing w:val="-4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долевого</w:t>
      </w:r>
      <w:r w:rsidRPr="005A303C">
        <w:rPr>
          <w:rFonts w:ascii="Arial" w:hAnsi="Arial" w:cs="Arial"/>
          <w:spacing w:val="-3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строительства</w:t>
      </w:r>
      <w:r w:rsidRPr="005A303C">
        <w:rPr>
          <w:rFonts w:ascii="Arial" w:hAnsi="Arial" w:cs="Arial"/>
          <w:spacing w:val="-3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обязан</w:t>
      </w:r>
      <w:r w:rsidRPr="005A303C">
        <w:rPr>
          <w:rFonts w:ascii="Arial" w:hAnsi="Arial" w:cs="Arial"/>
          <w:spacing w:val="-2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вернуть</w:t>
      </w:r>
      <w:r w:rsidRPr="005A303C">
        <w:rPr>
          <w:rFonts w:ascii="Arial" w:hAnsi="Arial" w:cs="Arial"/>
          <w:spacing w:val="-3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измененные</w:t>
      </w:r>
      <w:r w:rsidRPr="005A303C">
        <w:rPr>
          <w:rFonts w:ascii="Arial" w:hAnsi="Arial" w:cs="Arial"/>
          <w:spacing w:val="2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им</w:t>
      </w:r>
      <w:r w:rsidRPr="005A303C">
        <w:rPr>
          <w:rFonts w:ascii="Arial" w:hAnsi="Arial" w:cs="Arial"/>
          <w:spacing w:val="-3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архитектурные</w:t>
      </w:r>
      <w:r w:rsidRPr="005A303C">
        <w:rPr>
          <w:rFonts w:ascii="Arial" w:hAnsi="Arial" w:cs="Arial"/>
          <w:spacing w:val="-4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решения</w:t>
      </w:r>
      <w:r w:rsidRPr="005A303C">
        <w:rPr>
          <w:rFonts w:ascii="Arial" w:hAnsi="Arial" w:cs="Arial"/>
          <w:spacing w:val="-3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в</w:t>
      </w:r>
      <w:r w:rsidRPr="005A303C">
        <w:rPr>
          <w:rFonts w:ascii="Arial" w:hAnsi="Arial" w:cs="Arial"/>
          <w:spacing w:val="-2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первоначальное</w:t>
      </w:r>
      <w:r w:rsidRPr="005A303C">
        <w:rPr>
          <w:rFonts w:ascii="Arial" w:hAnsi="Arial" w:cs="Arial"/>
          <w:spacing w:val="-4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состояние.</w:t>
      </w:r>
    </w:p>
    <w:p w:rsidR="00337298" w:rsidRPr="005A303C" w:rsidRDefault="00B7205B">
      <w:pPr>
        <w:pStyle w:val="a5"/>
        <w:numPr>
          <w:ilvl w:val="1"/>
          <w:numId w:val="5"/>
        </w:numPr>
        <w:tabs>
          <w:tab w:val="left" w:pos="1523"/>
        </w:tabs>
        <w:ind w:left="106" w:right="129" w:firstLine="566"/>
        <w:rPr>
          <w:rFonts w:ascii="Arial" w:hAnsi="Arial" w:cs="Arial"/>
          <w:sz w:val="18"/>
          <w:szCs w:val="18"/>
        </w:rPr>
      </w:pPr>
      <w:r w:rsidRPr="005A303C">
        <w:rPr>
          <w:rFonts w:ascii="Arial" w:hAnsi="Arial" w:cs="Arial"/>
          <w:sz w:val="18"/>
          <w:szCs w:val="18"/>
        </w:rPr>
        <w:t>Участник долевого строительства перед подписанием настоящего договора обязан представить Застройщику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согласие</w:t>
      </w:r>
      <w:r w:rsidRPr="005A303C">
        <w:rPr>
          <w:rFonts w:ascii="Arial" w:hAnsi="Arial" w:cs="Arial"/>
          <w:spacing w:val="-4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заинтересованных</w:t>
      </w:r>
      <w:r w:rsidRPr="005A303C">
        <w:rPr>
          <w:rFonts w:ascii="Arial" w:hAnsi="Arial" w:cs="Arial"/>
          <w:spacing w:val="3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лиц</w:t>
      </w:r>
      <w:r w:rsidRPr="005A303C">
        <w:rPr>
          <w:rFonts w:ascii="Arial" w:hAnsi="Arial" w:cs="Arial"/>
          <w:spacing w:val="-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на</w:t>
      </w:r>
      <w:r w:rsidRPr="005A303C">
        <w:rPr>
          <w:rFonts w:ascii="Arial" w:hAnsi="Arial" w:cs="Arial"/>
          <w:spacing w:val="-2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совершение</w:t>
      </w:r>
      <w:r w:rsidRPr="005A303C">
        <w:rPr>
          <w:rFonts w:ascii="Arial" w:hAnsi="Arial" w:cs="Arial"/>
          <w:spacing w:val="-3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сделки.</w:t>
      </w:r>
    </w:p>
    <w:p w:rsidR="00337298" w:rsidRPr="005A303C" w:rsidRDefault="00B7205B">
      <w:pPr>
        <w:pStyle w:val="a5"/>
        <w:numPr>
          <w:ilvl w:val="1"/>
          <w:numId w:val="5"/>
        </w:numPr>
        <w:tabs>
          <w:tab w:val="left" w:pos="1523"/>
        </w:tabs>
        <w:ind w:left="106" w:right="126" w:firstLine="566"/>
        <w:rPr>
          <w:rFonts w:ascii="Arial" w:hAnsi="Arial" w:cs="Arial"/>
          <w:sz w:val="18"/>
          <w:szCs w:val="18"/>
        </w:rPr>
      </w:pPr>
      <w:r w:rsidRPr="005A303C">
        <w:rPr>
          <w:rFonts w:ascii="Arial" w:hAnsi="Arial" w:cs="Arial"/>
          <w:sz w:val="18"/>
          <w:szCs w:val="18"/>
        </w:rPr>
        <w:t>Стороны обязуются совершить все действия, необходимые для государственной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регистрации настоящего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Договора.</w:t>
      </w:r>
    </w:p>
    <w:p w:rsidR="00337298" w:rsidRPr="005A303C" w:rsidRDefault="00B7205B">
      <w:pPr>
        <w:pStyle w:val="a5"/>
        <w:numPr>
          <w:ilvl w:val="1"/>
          <w:numId w:val="5"/>
        </w:numPr>
        <w:tabs>
          <w:tab w:val="left" w:pos="1523"/>
        </w:tabs>
        <w:ind w:left="106" w:right="122" w:firstLine="566"/>
        <w:rPr>
          <w:rFonts w:ascii="Arial" w:hAnsi="Arial" w:cs="Arial"/>
          <w:sz w:val="18"/>
          <w:szCs w:val="18"/>
        </w:rPr>
      </w:pPr>
      <w:r w:rsidRPr="005A303C">
        <w:rPr>
          <w:rFonts w:ascii="Arial" w:hAnsi="Arial" w:cs="Arial"/>
          <w:sz w:val="18"/>
          <w:szCs w:val="18"/>
        </w:rPr>
        <w:t>Участник долевого строительства уведомлен и согласен с тем, что земельный участок под Объектом долевого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строительства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может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быть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изменен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по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результатам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межевания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и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постановки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на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кадастровый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учет,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при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этом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площадь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земельного участка может быть увеличена или уменьшена. Участник долевого строительства уведомлен и согласен с тем, что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проектные характеристики многоквартирного дома могут быть изменены по результатам изменения проектной документации,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при этом площадь дома может быть увеличена или уменьшена. Участник долевого строительства дает свое согласие на замену</w:t>
      </w:r>
      <w:r w:rsidRPr="005A303C">
        <w:rPr>
          <w:rFonts w:ascii="Arial" w:hAnsi="Arial" w:cs="Arial"/>
          <w:spacing w:val="-54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предмета залога (земельного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участка)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на земельный участок,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возникший в</w:t>
      </w:r>
      <w:r w:rsidRPr="005A303C">
        <w:rPr>
          <w:rFonts w:ascii="Arial" w:hAnsi="Arial" w:cs="Arial"/>
          <w:spacing w:val="56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результате межевания,</w:t>
      </w:r>
      <w:r w:rsidRPr="005A303C">
        <w:rPr>
          <w:rFonts w:ascii="Arial" w:hAnsi="Arial" w:cs="Arial"/>
          <w:spacing w:val="56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и на замену предмета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залога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(дома)</w:t>
      </w:r>
      <w:r w:rsidRPr="005A303C">
        <w:rPr>
          <w:rFonts w:ascii="Arial" w:hAnsi="Arial" w:cs="Arial"/>
          <w:spacing w:val="3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на</w:t>
      </w:r>
      <w:r w:rsidRPr="005A303C">
        <w:rPr>
          <w:rFonts w:ascii="Arial" w:hAnsi="Arial" w:cs="Arial"/>
          <w:spacing w:val="2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измененный</w:t>
      </w:r>
      <w:r w:rsidRPr="005A303C">
        <w:rPr>
          <w:rFonts w:ascii="Arial" w:hAnsi="Arial" w:cs="Arial"/>
          <w:spacing w:val="3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согласно</w:t>
      </w:r>
      <w:r w:rsidRPr="005A303C">
        <w:rPr>
          <w:rFonts w:ascii="Arial" w:hAnsi="Arial" w:cs="Arial"/>
          <w:spacing w:val="3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проекту</w:t>
      </w:r>
      <w:r w:rsidRPr="005A303C">
        <w:rPr>
          <w:rFonts w:ascii="Arial" w:hAnsi="Arial" w:cs="Arial"/>
          <w:spacing w:val="2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многоквартирный</w:t>
      </w:r>
      <w:r w:rsidRPr="005A303C">
        <w:rPr>
          <w:rFonts w:ascii="Arial" w:hAnsi="Arial" w:cs="Arial"/>
          <w:spacing w:val="3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дом.</w:t>
      </w:r>
      <w:r w:rsidRPr="005A303C">
        <w:rPr>
          <w:rFonts w:ascii="Arial" w:hAnsi="Arial" w:cs="Arial"/>
          <w:spacing w:val="3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Участник</w:t>
      </w:r>
      <w:r w:rsidRPr="005A303C">
        <w:rPr>
          <w:rFonts w:ascii="Arial" w:hAnsi="Arial" w:cs="Arial"/>
          <w:spacing w:val="2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долевого</w:t>
      </w:r>
      <w:r w:rsidRPr="005A303C">
        <w:rPr>
          <w:rFonts w:ascii="Arial" w:hAnsi="Arial" w:cs="Arial"/>
          <w:spacing w:val="3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строительства</w:t>
      </w:r>
      <w:r w:rsidRPr="005A303C">
        <w:rPr>
          <w:rFonts w:ascii="Arial" w:hAnsi="Arial" w:cs="Arial"/>
          <w:spacing w:val="3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уведомлен</w:t>
      </w:r>
      <w:r w:rsidRPr="005A303C">
        <w:rPr>
          <w:rFonts w:ascii="Arial" w:hAnsi="Arial" w:cs="Arial"/>
          <w:spacing w:val="2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и</w:t>
      </w:r>
      <w:r w:rsidRPr="005A303C">
        <w:rPr>
          <w:rFonts w:ascii="Arial" w:hAnsi="Arial" w:cs="Arial"/>
          <w:spacing w:val="2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согласен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с тем, что разрешенное использование земельного участка под Объектом долевого строительства может быть изменено.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Участник долевого строительства согласен с тем, что права Застройщика на земельный участок под Объектом долевого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строительства</w:t>
      </w:r>
      <w:r w:rsidRPr="005A303C">
        <w:rPr>
          <w:rFonts w:ascii="Arial" w:hAnsi="Arial" w:cs="Arial"/>
          <w:spacing w:val="-3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могут</w:t>
      </w:r>
      <w:r w:rsidRPr="005A303C">
        <w:rPr>
          <w:rFonts w:ascii="Arial" w:hAnsi="Arial" w:cs="Arial"/>
          <w:spacing w:val="-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быть</w:t>
      </w:r>
      <w:r w:rsidRPr="005A303C">
        <w:rPr>
          <w:rFonts w:ascii="Arial" w:hAnsi="Arial" w:cs="Arial"/>
          <w:spacing w:val="2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переданы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в залог</w:t>
      </w:r>
      <w:r w:rsidRPr="005A303C">
        <w:rPr>
          <w:rFonts w:ascii="Arial" w:hAnsi="Arial" w:cs="Arial"/>
          <w:spacing w:val="-3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третьим</w:t>
      </w:r>
      <w:r w:rsidRPr="005A303C">
        <w:rPr>
          <w:rFonts w:ascii="Arial" w:hAnsi="Arial" w:cs="Arial"/>
          <w:spacing w:val="-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лицам.</w:t>
      </w:r>
    </w:p>
    <w:p w:rsidR="00337298" w:rsidRPr="005A303C" w:rsidRDefault="00B7205B">
      <w:pPr>
        <w:pStyle w:val="a5"/>
        <w:numPr>
          <w:ilvl w:val="1"/>
          <w:numId w:val="5"/>
        </w:numPr>
        <w:tabs>
          <w:tab w:val="left" w:pos="1523"/>
        </w:tabs>
        <w:ind w:left="106" w:right="124" w:firstLine="566"/>
        <w:rPr>
          <w:rFonts w:ascii="Arial" w:hAnsi="Arial" w:cs="Arial"/>
          <w:sz w:val="18"/>
          <w:szCs w:val="18"/>
        </w:rPr>
      </w:pPr>
      <w:r w:rsidRPr="005A303C">
        <w:rPr>
          <w:rFonts w:ascii="Arial" w:hAnsi="Arial" w:cs="Arial"/>
          <w:sz w:val="18"/>
          <w:szCs w:val="18"/>
        </w:rPr>
        <w:t>Любые действия с земельным участком, а также действия по регистрации Застройщиком прав на строящийся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объект незавершенного строительства, действия в отношении объекта незавершенного строительства, не влекут изменения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либо прекращение обязательств, связанных с передачей Участнику долевого строительства Объекта долевого строительства,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указанного в</w:t>
      </w:r>
      <w:r w:rsidRPr="005A303C">
        <w:rPr>
          <w:rFonts w:ascii="Arial" w:hAnsi="Arial" w:cs="Arial"/>
          <w:spacing w:val="-2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пункте</w:t>
      </w:r>
      <w:r w:rsidRPr="005A303C">
        <w:rPr>
          <w:rFonts w:ascii="Arial" w:hAnsi="Arial" w:cs="Arial"/>
          <w:spacing w:val="-3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1.1.</w:t>
      </w:r>
      <w:r w:rsidRPr="005A303C">
        <w:rPr>
          <w:rFonts w:ascii="Arial" w:hAnsi="Arial" w:cs="Arial"/>
          <w:spacing w:val="-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настоящего</w:t>
      </w:r>
      <w:r w:rsidRPr="005A303C">
        <w:rPr>
          <w:rFonts w:ascii="Arial" w:hAnsi="Arial" w:cs="Arial"/>
          <w:spacing w:val="-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договора.</w:t>
      </w:r>
    </w:p>
    <w:p w:rsidR="00337298" w:rsidRPr="005A303C" w:rsidRDefault="00B7205B">
      <w:pPr>
        <w:pStyle w:val="a5"/>
        <w:numPr>
          <w:ilvl w:val="1"/>
          <w:numId w:val="5"/>
        </w:numPr>
        <w:tabs>
          <w:tab w:val="left" w:pos="1351"/>
        </w:tabs>
        <w:ind w:left="106" w:right="121" w:firstLine="566"/>
        <w:rPr>
          <w:rFonts w:ascii="Arial" w:hAnsi="Arial" w:cs="Arial"/>
          <w:sz w:val="18"/>
          <w:szCs w:val="18"/>
        </w:rPr>
      </w:pPr>
      <w:r w:rsidRPr="005A303C">
        <w:rPr>
          <w:rFonts w:ascii="Arial" w:hAnsi="Arial" w:cs="Arial"/>
          <w:sz w:val="18"/>
          <w:szCs w:val="18"/>
        </w:rPr>
        <w:t>Участник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долевого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строительства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подписанием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настоящего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Договора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дает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для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целей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заключения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с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Застройщиком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настоящего договора и его последующего исполнения, а также для целей предоставления информации об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услугах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Застройщика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свое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согласие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на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обработку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своих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персональных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данных: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фамилия,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имя,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отчество,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дата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и</w:t>
      </w:r>
      <w:r w:rsidRPr="005A303C">
        <w:rPr>
          <w:rFonts w:ascii="Arial" w:hAnsi="Arial" w:cs="Arial"/>
          <w:spacing w:val="56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место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рождения,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место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жительства,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телефон,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адрес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электронной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почты,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документ,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удостоверяющий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личность,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финансовое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положение, доходы и любая иная информация, относящаяся к личности Участника долевого строительства, доступная либо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известная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в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любой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конкретный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момент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времени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Застройщику,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предусмотренная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152-ФЗ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РФ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«О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персональных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данных».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Настоящее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согласие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предоставляется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на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осуществление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следующих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действий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в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отношении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Персональных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данных: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сбор,</w:t>
      </w:r>
      <w:r w:rsidRPr="005A303C">
        <w:rPr>
          <w:rFonts w:ascii="Arial" w:hAnsi="Arial" w:cs="Arial"/>
          <w:spacing w:val="-54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систематизацию, накопление, хранение, уточнение (обновление, изменение), использование, распространение (в том числе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передача), обезличивание, блокирование, уничтожение, обработка персональных данных Банком в целях открытия счета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proofErr w:type="spellStart"/>
      <w:r w:rsidRPr="005A303C">
        <w:rPr>
          <w:rFonts w:ascii="Arial" w:hAnsi="Arial" w:cs="Arial"/>
          <w:sz w:val="18"/>
          <w:szCs w:val="18"/>
        </w:rPr>
        <w:t>эскроу</w:t>
      </w:r>
      <w:proofErr w:type="spellEnd"/>
      <w:r w:rsidRPr="005A303C">
        <w:rPr>
          <w:rFonts w:ascii="Arial" w:hAnsi="Arial" w:cs="Arial"/>
          <w:sz w:val="18"/>
          <w:szCs w:val="18"/>
        </w:rPr>
        <w:t>. Обработка Персональных данных осуществляется Застройщиком с применением следующих основных способов (но, не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ограничиваясь ими): хранение, запись на электронные носители и их хранение, составление перечней. Настоящее согласие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дается на срок действия настоящего Договора и в течение 5 (пяти) лет с даты прекращения Договора, в соответствии с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действующим</w:t>
      </w:r>
      <w:r w:rsidRPr="005A303C">
        <w:rPr>
          <w:rFonts w:ascii="Arial" w:hAnsi="Arial" w:cs="Arial"/>
          <w:spacing w:val="-2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законодательством</w:t>
      </w:r>
      <w:r w:rsidRPr="005A303C">
        <w:rPr>
          <w:rFonts w:ascii="Arial" w:hAnsi="Arial" w:cs="Arial"/>
          <w:spacing w:val="-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РФ.</w:t>
      </w:r>
    </w:p>
    <w:p w:rsidR="00337298" w:rsidRPr="005A303C" w:rsidRDefault="00B7205B">
      <w:pPr>
        <w:pStyle w:val="a5"/>
        <w:numPr>
          <w:ilvl w:val="1"/>
          <w:numId w:val="5"/>
        </w:numPr>
        <w:tabs>
          <w:tab w:val="left" w:pos="1523"/>
        </w:tabs>
        <w:ind w:left="106" w:right="122" w:firstLine="566"/>
        <w:rPr>
          <w:rFonts w:ascii="Arial" w:hAnsi="Arial" w:cs="Arial"/>
          <w:sz w:val="18"/>
          <w:szCs w:val="18"/>
        </w:rPr>
      </w:pPr>
      <w:r w:rsidRPr="005A303C">
        <w:rPr>
          <w:rFonts w:ascii="Arial" w:hAnsi="Arial" w:cs="Arial"/>
          <w:sz w:val="18"/>
          <w:szCs w:val="18"/>
        </w:rPr>
        <w:t xml:space="preserve">Стороны договорились о том, что сообщения/уведомления по настоящему Договору, в </w:t>
      </w:r>
      <w:proofErr w:type="spellStart"/>
      <w:r w:rsidRPr="005A303C">
        <w:rPr>
          <w:rFonts w:ascii="Arial" w:hAnsi="Arial" w:cs="Arial"/>
          <w:sz w:val="18"/>
          <w:szCs w:val="18"/>
        </w:rPr>
        <w:t>т.ч</w:t>
      </w:r>
      <w:proofErr w:type="spellEnd"/>
      <w:r w:rsidRPr="005A303C">
        <w:rPr>
          <w:rFonts w:ascii="Arial" w:hAnsi="Arial" w:cs="Arial"/>
          <w:sz w:val="18"/>
          <w:szCs w:val="18"/>
        </w:rPr>
        <w:t>. уведомления об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устранении замечаний и о необходимости приёмки объекта долевого строительства могут быть направлены Застройщиком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Участнику долевого строительства посредством электронной почты, а также посредством отправки СМС-сообщений на номер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телефона</w:t>
      </w:r>
      <w:r w:rsidRPr="005A303C">
        <w:rPr>
          <w:rFonts w:ascii="Arial" w:hAnsi="Arial" w:cs="Arial"/>
          <w:spacing w:val="-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Участника</w:t>
      </w:r>
      <w:r w:rsidRPr="005A303C">
        <w:rPr>
          <w:rFonts w:ascii="Arial" w:hAnsi="Arial" w:cs="Arial"/>
          <w:spacing w:val="-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долевого</w:t>
      </w:r>
      <w:r w:rsidRPr="005A303C">
        <w:rPr>
          <w:rFonts w:ascii="Arial" w:hAnsi="Arial" w:cs="Arial"/>
          <w:spacing w:val="-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строительства,</w:t>
      </w:r>
      <w:r w:rsidRPr="005A303C">
        <w:rPr>
          <w:rFonts w:ascii="Arial" w:hAnsi="Arial" w:cs="Arial"/>
          <w:spacing w:val="-2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указанные в</w:t>
      </w:r>
      <w:r w:rsidRPr="005A303C">
        <w:rPr>
          <w:rFonts w:ascii="Arial" w:hAnsi="Arial" w:cs="Arial"/>
          <w:spacing w:val="-3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разделе 9</w:t>
      </w:r>
      <w:r w:rsidRPr="005A303C">
        <w:rPr>
          <w:rFonts w:ascii="Arial" w:hAnsi="Arial" w:cs="Arial"/>
          <w:spacing w:val="-2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настоящего</w:t>
      </w:r>
      <w:r w:rsidRPr="005A303C">
        <w:rPr>
          <w:rFonts w:ascii="Arial" w:hAnsi="Arial" w:cs="Arial"/>
          <w:spacing w:val="-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Договора.</w:t>
      </w:r>
    </w:p>
    <w:p w:rsidR="00337298" w:rsidRPr="005A303C" w:rsidRDefault="00B7205B">
      <w:pPr>
        <w:pStyle w:val="a3"/>
        <w:ind w:right="123"/>
        <w:rPr>
          <w:rFonts w:ascii="Arial" w:hAnsi="Arial" w:cs="Arial"/>
        </w:rPr>
      </w:pPr>
      <w:r w:rsidRPr="005A303C">
        <w:rPr>
          <w:rFonts w:ascii="Arial" w:hAnsi="Arial" w:cs="Arial"/>
        </w:rPr>
        <w:t>При этом риск неполучения/несвоевременного ознакомления с таким уведомлением/сообщением лежит на Участнике</w:t>
      </w:r>
      <w:r w:rsidRPr="005A303C">
        <w:rPr>
          <w:rFonts w:ascii="Arial" w:hAnsi="Arial" w:cs="Arial"/>
          <w:spacing w:val="1"/>
        </w:rPr>
        <w:t xml:space="preserve"> </w:t>
      </w:r>
      <w:r w:rsidRPr="005A303C">
        <w:rPr>
          <w:rFonts w:ascii="Arial" w:hAnsi="Arial" w:cs="Arial"/>
        </w:rPr>
        <w:t>(Участниках)</w:t>
      </w:r>
      <w:r w:rsidRPr="005A303C">
        <w:rPr>
          <w:rFonts w:ascii="Arial" w:hAnsi="Arial" w:cs="Arial"/>
          <w:spacing w:val="-2"/>
        </w:rPr>
        <w:t xml:space="preserve"> </w:t>
      </w:r>
      <w:r w:rsidRPr="005A303C">
        <w:rPr>
          <w:rFonts w:ascii="Arial" w:hAnsi="Arial" w:cs="Arial"/>
        </w:rPr>
        <w:t>долевого</w:t>
      </w:r>
      <w:r w:rsidRPr="005A303C">
        <w:rPr>
          <w:rFonts w:ascii="Arial" w:hAnsi="Arial" w:cs="Arial"/>
          <w:spacing w:val="-1"/>
        </w:rPr>
        <w:t xml:space="preserve"> </w:t>
      </w:r>
      <w:r w:rsidRPr="005A303C">
        <w:rPr>
          <w:rFonts w:ascii="Arial" w:hAnsi="Arial" w:cs="Arial"/>
        </w:rPr>
        <w:t>строительства.</w:t>
      </w:r>
    </w:p>
    <w:p w:rsidR="00337298" w:rsidRPr="005A303C" w:rsidRDefault="00B7205B">
      <w:pPr>
        <w:pStyle w:val="a5"/>
        <w:numPr>
          <w:ilvl w:val="1"/>
          <w:numId w:val="5"/>
        </w:numPr>
        <w:tabs>
          <w:tab w:val="left" w:pos="1526"/>
        </w:tabs>
        <w:ind w:left="106" w:right="120" w:firstLine="566"/>
        <w:rPr>
          <w:rFonts w:ascii="Arial" w:hAnsi="Arial" w:cs="Arial"/>
          <w:sz w:val="18"/>
          <w:szCs w:val="18"/>
        </w:rPr>
      </w:pPr>
      <w:r w:rsidRPr="005A303C">
        <w:rPr>
          <w:rFonts w:ascii="Arial" w:hAnsi="Arial" w:cs="Arial"/>
          <w:sz w:val="18"/>
          <w:szCs w:val="18"/>
        </w:rPr>
        <w:t>Участник долевого строительства, обязан приступить к приёмке объекта долевого строительства в течение 7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рабочих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дней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с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момента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получения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уведомления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о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завершении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строительства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и/или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в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случае,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если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объект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долевого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строительства</w:t>
      </w:r>
      <w:r w:rsidRPr="005A303C">
        <w:rPr>
          <w:rFonts w:ascii="Arial" w:hAnsi="Arial" w:cs="Arial"/>
          <w:spacing w:val="-3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не принят,</w:t>
      </w:r>
      <w:r w:rsidRPr="005A303C">
        <w:rPr>
          <w:rFonts w:ascii="Arial" w:hAnsi="Arial" w:cs="Arial"/>
          <w:spacing w:val="-2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получения</w:t>
      </w:r>
      <w:r w:rsidRPr="005A303C">
        <w:rPr>
          <w:rFonts w:ascii="Arial" w:hAnsi="Arial" w:cs="Arial"/>
          <w:spacing w:val="-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уведомления</w:t>
      </w:r>
      <w:r w:rsidRPr="005A303C">
        <w:rPr>
          <w:rFonts w:ascii="Arial" w:hAnsi="Arial" w:cs="Arial"/>
          <w:spacing w:val="-2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об устранении замечаний</w:t>
      </w:r>
      <w:r w:rsidRPr="005A303C">
        <w:rPr>
          <w:rFonts w:ascii="Arial" w:hAnsi="Arial" w:cs="Arial"/>
          <w:spacing w:val="-3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по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качеству.</w:t>
      </w:r>
    </w:p>
    <w:p w:rsidR="00337298" w:rsidRPr="005A303C" w:rsidRDefault="00B7205B">
      <w:pPr>
        <w:pStyle w:val="a5"/>
        <w:numPr>
          <w:ilvl w:val="1"/>
          <w:numId w:val="5"/>
        </w:numPr>
        <w:tabs>
          <w:tab w:val="left" w:pos="1523"/>
        </w:tabs>
        <w:ind w:left="106" w:right="121" w:firstLine="566"/>
        <w:rPr>
          <w:rFonts w:ascii="Arial" w:hAnsi="Arial" w:cs="Arial"/>
          <w:sz w:val="18"/>
          <w:szCs w:val="18"/>
        </w:rPr>
      </w:pPr>
      <w:r w:rsidRPr="005A303C">
        <w:rPr>
          <w:rFonts w:ascii="Arial" w:hAnsi="Arial" w:cs="Arial"/>
          <w:sz w:val="18"/>
          <w:szCs w:val="18"/>
        </w:rPr>
        <w:t>За несвоевременное совершение действий со стороны Участника долевого строительства по приёмке объекта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долевого строительства, установленных пунктом 5.12 настоящего Договора, Участник долевого строительства по требованию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Застройщика обязан уплатить неустойку в размере 1/150</w:t>
      </w:r>
      <w:r w:rsidRPr="005A303C">
        <w:rPr>
          <w:rFonts w:ascii="Arial" w:hAnsi="Arial" w:cs="Arial"/>
          <w:spacing w:val="56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 xml:space="preserve">(одной </w:t>
      </w:r>
      <w:proofErr w:type="spellStart"/>
      <w:r w:rsidRPr="005A303C">
        <w:rPr>
          <w:rFonts w:ascii="Arial" w:hAnsi="Arial" w:cs="Arial"/>
          <w:sz w:val="18"/>
          <w:szCs w:val="18"/>
        </w:rPr>
        <w:t>стопятидесятой</w:t>
      </w:r>
      <w:proofErr w:type="spellEnd"/>
      <w:r w:rsidRPr="005A303C">
        <w:rPr>
          <w:rFonts w:ascii="Arial" w:hAnsi="Arial" w:cs="Arial"/>
          <w:sz w:val="18"/>
          <w:szCs w:val="18"/>
        </w:rPr>
        <w:t>) ключевой ставки ЦБ РФ, действующей на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день исполнения обязательства, от стоимости объекта долевого строительства, за каждый день просрочки, начиная со дня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просрочки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по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день</w:t>
      </w:r>
      <w:r w:rsidRPr="005A303C">
        <w:rPr>
          <w:rFonts w:ascii="Arial" w:hAnsi="Arial" w:cs="Arial"/>
          <w:spacing w:val="3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совершения</w:t>
      </w:r>
      <w:r w:rsidRPr="005A303C">
        <w:rPr>
          <w:rFonts w:ascii="Arial" w:hAnsi="Arial" w:cs="Arial"/>
          <w:spacing w:val="2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действий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по</w:t>
      </w:r>
      <w:r w:rsidRPr="005A303C">
        <w:rPr>
          <w:rFonts w:ascii="Arial" w:hAnsi="Arial" w:cs="Arial"/>
          <w:spacing w:val="2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приёмке объекта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долевого</w:t>
      </w:r>
      <w:r w:rsidRPr="005A303C">
        <w:rPr>
          <w:rFonts w:ascii="Arial" w:hAnsi="Arial" w:cs="Arial"/>
          <w:spacing w:val="2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строительства.</w:t>
      </w:r>
      <w:r w:rsidRPr="005A303C">
        <w:rPr>
          <w:rFonts w:ascii="Arial" w:hAnsi="Arial" w:cs="Arial"/>
          <w:spacing w:val="2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При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этом</w:t>
      </w:r>
      <w:r w:rsidRPr="005A303C">
        <w:rPr>
          <w:rFonts w:ascii="Arial" w:hAnsi="Arial" w:cs="Arial"/>
          <w:spacing w:val="2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днём</w:t>
      </w:r>
      <w:r w:rsidRPr="005A303C">
        <w:rPr>
          <w:rFonts w:ascii="Arial" w:hAnsi="Arial" w:cs="Arial"/>
          <w:spacing w:val="-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совершения</w:t>
      </w:r>
      <w:r w:rsidRPr="005A303C">
        <w:rPr>
          <w:rFonts w:ascii="Arial" w:hAnsi="Arial" w:cs="Arial"/>
          <w:spacing w:val="2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действий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по</w:t>
      </w:r>
    </w:p>
    <w:p w:rsidR="00337298" w:rsidRPr="005A303C" w:rsidRDefault="00337298">
      <w:pPr>
        <w:jc w:val="both"/>
        <w:rPr>
          <w:rFonts w:ascii="Arial" w:hAnsi="Arial" w:cs="Arial"/>
          <w:sz w:val="18"/>
          <w:szCs w:val="18"/>
        </w:rPr>
        <w:sectPr w:rsidR="00337298" w:rsidRPr="005A303C">
          <w:pgSz w:w="11910" w:h="16840"/>
          <w:pgMar w:top="460" w:right="440" w:bottom="720" w:left="460" w:header="0" w:footer="534" w:gutter="0"/>
          <w:cols w:space="720"/>
        </w:sectPr>
      </w:pPr>
    </w:p>
    <w:p w:rsidR="00337298" w:rsidRPr="005A303C" w:rsidRDefault="00B7205B">
      <w:pPr>
        <w:pStyle w:val="a3"/>
        <w:spacing w:before="88"/>
        <w:ind w:firstLine="0"/>
        <w:jc w:val="left"/>
        <w:rPr>
          <w:rFonts w:ascii="Arial" w:hAnsi="Arial" w:cs="Arial"/>
        </w:rPr>
      </w:pPr>
      <w:r w:rsidRPr="005A303C">
        <w:rPr>
          <w:rFonts w:ascii="Arial" w:hAnsi="Arial" w:cs="Arial"/>
        </w:rPr>
        <w:lastRenderedPageBreak/>
        <w:t>приёмке</w:t>
      </w:r>
      <w:r w:rsidRPr="005A303C">
        <w:rPr>
          <w:rFonts w:ascii="Arial" w:hAnsi="Arial" w:cs="Arial"/>
          <w:spacing w:val="41"/>
        </w:rPr>
        <w:t xml:space="preserve"> </w:t>
      </w:r>
      <w:r w:rsidRPr="005A303C">
        <w:rPr>
          <w:rFonts w:ascii="Arial" w:hAnsi="Arial" w:cs="Arial"/>
        </w:rPr>
        <w:t>объекта</w:t>
      </w:r>
      <w:r w:rsidRPr="005A303C">
        <w:rPr>
          <w:rFonts w:ascii="Arial" w:hAnsi="Arial" w:cs="Arial"/>
          <w:spacing w:val="42"/>
        </w:rPr>
        <w:t xml:space="preserve"> </w:t>
      </w:r>
      <w:r w:rsidRPr="005A303C">
        <w:rPr>
          <w:rFonts w:ascii="Arial" w:hAnsi="Arial" w:cs="Arial"/>
        </w:rPr>
        <w:t>долевого</w:t>
      </w:r>
      <w:r w:rsidRPr="005A303C">
        <w:rPr>
          <w:rFonts w:ascii="Arial" w:hAnsi="Arial" w:cs="Arial"/>
          <w:spacing w:val="43"/>
        </w:rPr>
        <w:t xml:space="preserve"> </w:t>
      </w:r>
      <w:r w:rsidRPr="005A303C">
        <w:rPr>
          <w:rFonts w:ascii="Arial" w:hAnsi="Arial" w:cs="Arial"/>
        </w:rPr>
        <w:t>строительства</w:t>
      </w:r>
      <w:r w:rsidRPr="005A303C">
        <w:rPr>
          <w:rFonts w:ascii="Arial" w:hAnsi="Arial" w:cs="Arial"/>
          <w:spacing w:val="41"/>
        </w:rPr>
        <w:t xml:space="preserve"> </w:t>
      </w:r>
      <w:r w:rsidRPr="005A303C">
        <w:rPr>
          <w:rFonts w:ascii="Arial" w:hAnsi="Arial" w:cs="Arial"/>
        </w:rPr>
        <w:t>является</w:t>
      </w:r>
      <w:r w:rsidRPr="005A303C">
        <w:rPr>
          <w:rFonts w:ascii="Arial" w:hAnsi="Arial" w:cs="Arial"/>
          <w:spacing w:val="42"/>
        </w:rPr>
        <w:t xml:space="preserve"> </w:t>
      </w:r>
      <w:r w:rsidRPr="005A303C">
        <w:rPr>
          <w:rFonts w:ascii="Arial" w:hAnsi="Arial" w:cs="Arial"/>
        </w:rPr>
        <w:t>дата</w:t>
      </w:r>
      <w:r w:rsidRPr="005A303C">
        <w:rPr>
          <w:rFonts w:ascii="Arial" w:hAnsi="Arial" w:cs="Arial"/>
          <w:spacing w:val="42"/>
        </w:rPr>
        <w:t xml:space="preserve"> </w:t>
      </w:r>
      <w:r w:rsidRPr="005A303C">
        <w:rPr>
          <w:rFonts w:ascii="Arial" w:hAnsi="Arial" w:cs="Arial"/>
        </w:rPr>
        <w:t>прибытия</w:t>
      </w:r>
      <w:r w:rsidRPr="005A303C">
        <w:rPr>
          <w:rFonts w:ascii="Arial" w:hAnsi="Arial" w:cs="Arial"/>
          <w:spacing w:val="43"/>
        </w:rPr>
        <w:t xml:space="preserve"> </w:t>
      </w:r>
      <w:r w:rsidRPr="005A303C">
        <w:rPr>
          <w:rFonts w:ascii="Arial" w:hAnsi="Arial" w:cs="Arial"/>
        </w:rPr>
        <w:t>Участника</w:t>
      </w:r>
      <w:r w:rsidRPr="005A303C">
        <w:rPr>
          <w:rFonts w:ascii="Arial" w:hAnsi="Arial" w:cs="Arial"/>
          <w:spacing w:val="42"/>
        </w:rPr>
        <w:t xml:space="preserve"> </w:t>
      </w:r>
      <w:r w:rsidRPr="005A303C">
        <w:rPr>
          <w:rFonts w:ascii="Arial" w:hAnsi="Arial" w:cs="Arial"/>
        </w:rPr>
        <w:t>долевого</w:t>
      </w:r>
      <w:r w:rsidRPr="005A303C">
        <w:rPr>
          <w:rFonts w:ascii="Arial" w:hAnsi="Arial" w:cs="Arial"/>
          <w:spacing w:val="43"/>
        </w:rPr>
        <w:t xml:space="preserve"> </w:t>
      </w:r>
      <w:r w:rsidRPr="005A303C">
        <w:rPr>
          <w:rFonts w:ascii="Arial" w:hAnsi="Arial" w:cs="Arial"/>
        </w:rPr>
        <w:t>строительства</w:t>
      </w:r>
      <w:r w:rsidRPr="005A303C">
        <w:rPr>
          <w:rFonts w:ascii="Arial" w:hAnsi="Arial" w:cs="Arial"/>
          <w:spacing w:val="41"/>
        </w:rPr>
        <w:t xml:space="preserve"> </w:t>
      </w:r>
      <w:r w:rsidRPr="005A303C">
        <w:rPr>
          <w:rFonts w:ascii="Arial" w:hAnsi="Arial" w:cs="Arial"/>
        </w:rPr>
        <w:t>на</w:t>
      </w:r>
      <w:r w:rsidRPr="005A303C">
        <w:rPr>
          <w:rFonts w:ascii="Arial" w:hAnsi="Arial" w:cs="Arial"/>
          <w:spacing w:val="42"/>
        </w:rPr>
        <w:t xml:space="preserve"> </w:t>
      </w:r>
      <w:r w:rsidRPr="005A303C">
        <w:rPr>
          <w:rFonts w:ascii="Arial" w:hAnsi="Arial" w:cs="Arial"/>
        </w:rPr>
        <w:t>объект</w:t>
      </w:r>
      <w:r w:rsidRPr="005A303C">
        <w:rPr>
          <w:rFonts w:ascii="Arial" w:hAnsi="Arial" w:cs="Arial"/>
          <w:spacing w:val="43"/>
        </w:rPr>
        <w:t xml:space="preserve"> </w:t>
      </w:r>
      <w:r w:rsidRPr="005A303C">
        <w:rPr>
          <w:rFonts w:ascii="Arial" w:hAnsi="Arial" w:cs="Arial"/>
        </w:rPr>
        <w:t>долевого</w:t>
      </w:r>
      <w:r w:rsidRPr="005A303C">
        <w:rPr>
          <w:rFonts w:ascii="Arial" w:hAnsi="Arial" w:cs="Arial"/>
          <w:spacing w:val="1"/>
        </w:rPr>
        <w:t xml:space="preserve"> </w:t>
      </w:r>
      <w:r w:rsidRPr="005A303C">
        <w:rPr>
          <w:rFonts w:ascii="Arial" w:hAnsi="Arial" w:cs="Arial"/>
        </w:rPr>
        <w:t>строительства.</w:t>
      </w:r>
    </w:p>
    <w:p w:rsidR="00337298" w:rsidRPr="005A303C" w:rsidRDefault="00B7205B">
      <w:pPr>
        <w:pStyle w:val="1"/>
        <w:numPr>
          <w:ilvl w:val="0"/>
          <w:numId w:val="11"/>
        </w:numPr>
        <w:tabs>
          <w:tab w:val="left" w:pos="3268"/>
        </w:tabs>
        <w:spacing w:line="217" w:lineRule="exact"/>
        <w:ind w:left="3267" w:hanging="260"/>
        <w:jc w:val="left"/>
        <w:rPr>
          <w:rFonts w:ascii="Arial" w:hAnsi="Arial" w:cs="Arial"/>
        </w:rPr>
      </w:pPr>
      <w:r w:rsidRPr="005A303C">
        <w:rPr>
          <w:rFonts w:ascii="Arial" w:hAnsi="Arial" w:cs="Arial"/>
        </w:rPr>
        <w:t>ОТВЕТСТВЕННОСТЬ</w:t>
      </w:r>
      <w:r w:rsidRPr="005A303C">
        <w:rPr>
          <w:rFonts w:ascii="Arial" w:hAnsi="Arial" w:cs="Arial"/>
          <w:spacing w:val="-4"/>
        </w:rPr>
        <w:t xml:space="preserve"> </w:t>
      </w:r>
      <w:r w:rsidRPr="005A303C">
        <w:rPr>
          <w:rFonts w:ascii="Arial" w:hAnsi="Arial" w:cs="Arial"/>
        </w:rPr>
        <w:t>СТОРОН</w:t>
      </w:r>
      <w:r w:rsidRPr="005A303C">
        <w:rPr>
          <w:rFonts w:ascii="Arial" w:hAnsi="Arial" w:cs="Arial"/>
          <w:spacing w:val="-5"/>
        </w:rPr>
        <w:t xml:space="preserve"> </w:t>
      </w:r>
      <w:r w:rsidRPr="005A303C">
        <w:rPr>
          <w:rFonts w:ascii="Arial" w:hAnsi="Arial" w:cs="Arial"/>
        </w:rPr>
        <w:t>И</w:t>
      </w:r>
      <w:r w:rsidRPr="005A303C">
        <w:rPr>
          <w:rFonts w:ascii="Arial" w:hAnsi="Arial" w:cs="Arial"/>
          <w:spacing w:val="-5"/>
        </w:rPr>
        <w:t xml:space="preserve"> </w:t>
      </w:r>
      <w:r w:rsidRPr="005A303C">
        <w:rPr>
          <w:rFonts w:ascii="Arial" w:hAnsi="Arial" w:cs="Arial"/>
        </w:rPr>
        <w:t>РАЗРЕШЕНИЕ</w:t>
      </w:r>
      <w:r w:rsidRPr="005A303C">
        <w:rPr>
          <w:rFonts w:ascii="Arial" w:hAnsi="Arial" w:cs="Arial"/>
          <w:spacing w:val="-5"/>
        </w:rPr>
        <w:t xml:space="preserve"> </w:t>
      </w:r>
      <w:r w:rsidRPr="005A303C">
        <w:rPr>
          <w:rFonts w:ascii="Arial" w:hAnsi="Arial" w:cs="Arial"/>
        </w:rPr>
        <w:t>СПОРОВ</w:t>
      </w:r>
    </w:p>
    <w:p w:rsidR="00337298" w:rsidRPr="005A303C" w:rsidRDefault="00B7205B">
      <w:pPr>
        <w:pStyle w:val="a5"/>
        <w:numPr>
          <w:ilvl w:val="1"/>
          <w:numId w:val="4"/>
        </w:numPr>
        <w:tabs>
          <w:tab w:val="left" w:pos="1523"/>
        </w:tabs>
        <w:spacing w:before="1"/>
        <w:ind w:right="124" w:firstLine="566"/>
        <w:rPr>
          <w:rFonts w:ascii="Arial" w:hAnsi="Arial" w:cs="Arial"/>
          <w:sz w:val="18"/>
          <w:szCs w:val="18"/>
        </w:rPr>
      </w:pPr>
      <w:r w:rsidRPr="005A303C">
        <w:rPr>
          <w:rFonts w:ascii="Arial" w:hAnsi="Arial" w:cs="Arial"/>
          <w:sz w:val="18"/>
          <w:szCs w:val="18"/>
        </w:rPr>
        <w:t>За нарушение Участником долевого строительства срока уплаты цены договора, указанной в п. 2.1, договора,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Застройщик вправе требовать уплаты Участником долевого строительства неустойки в размере 1/300 (одной трехсотой)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ключевой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ставки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рефинансирования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ЦБ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РФ,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действующей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на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день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исполнения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обязательства,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от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суммы</w:t>
      </w:r>
      <w:r w:rsidRPr="005A303C">
        <w:rPr>
          <w:rFonts w:ascii="Arial" w:hAnsi="Arial" w:cs="Arial"/>
          <w:spacing w:val="56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просроченного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платежа</w:t>
      </w:r>
      <w:r w:rsidRPr="005A303C">
        <w:rPr>
          <w:rFonts w:ascii="Arial" w:hAnsi="Arial" w:cs="Arial"/>
          <w:spacing w:val="-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за каждый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день просрочки.</w:t>
      </w:r>
    </w:p>
    <w:p w:rsidR="00337298" w:rsidRPr="005A303C" w:rsidRDefault="00B7205B">
      <w:pPr>
        <w:pStyle w:val="a5"/>
        <w:numPr>
          <w:ilvl w:val="1"/>
          <w:numId w:val="4"/>
        </w:numPr>
        <w:tabs>
          <w:tab w:val="left" w:pos="1101"/>
        </w:tabs>
        <w:ind w:right="121" w:firstLine="566"/>
        <w:rPr>
          <w:rFonts w:ascii="Arial" w:hAnsi="Arial" w:cs="Arial"/>
          <w:sz w:val="18"/>
          <w:szCs w:val="18"/>
        </w:rPr>
      </w:pPr>
      <w:r w:rsidRPr="005A303C">
        <w:rPr>
          <w:rFonts w:ascii="Arial" w:hAnsi="Arial" w:cs="Arial"/>
          <w:sz w:val="18"/>
          <w:szCs w:val="18"/>
        </w:rPr>
        <w:t>Все споры по договору разрешаются в обязательном претензионном порядке. Срок рассмотрения претензии - 60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календарных дней со дня получения. Споры, не урегулированные в претензионном порядке, подлежат рассмотрению судом в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соответствии</w:t>
      </w:r>
      <w:r w:rsidRPr="005A303C">
        <w:rPr>
          <w:rFonts w:ascii="Arial" w:hAnsi="Arial" w:cs="Arial"/>
          <w:spacing w:val="-3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с</w:t>
      </w:r>
      <w:r w:rsidRPr="005A303C">
        <w:rPr>
          <w:rFonts w:ascii="Arial" w:hAnsi="Arial" w:cs="Arial"/>
          <w:spacing w:val="-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действующим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законодательством.</w:t>
      </w:r>
    </w:p>
    <w:p w:rsidR="00337298" w:rsidRPr="005A303C" w:rsidRDefault="00B7205B">
      <w:pPr>
        <w:pStyle w:val="a5"/>
        <w:numPr>
          <w:ilvl w:val="1"/>
          <w:numId w:val="4"/>
        </w:numPr>
        <w:tabs>
          <w:tab w:val="left" w:pos="1101"/>
        </w:tabs>
        <w:spacing w:before="1"/>
        <w:ind w:right="121" w:firstLine="566"/>
        <w:rPr>
          <w:rFonts w:ascii="Arial" w:hAnsi="Arial" w:cs="Arial"/>
          <w:sz w:val="18"/>
          <w:szCs w:val="18"/>
        </w:rPr>
      </w:pPr>
      <w:r w:rsidRPr="005A303C">
        <w:rPr>
          <w:rFonts w:ascii="Arial" w:hAnsi="Arial" w:cs="Arial"/>
          <w:sz w:val="18"/>
          <w:szCs w:val="18"/>
        </w:rPr>
        <w:t>В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случае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одностороннего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отказа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Участника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долевого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строительства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от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исполнения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настоящего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договора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по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основаниям, предусмотренным Федеральным законом от 30 декабря 2004 г. № 214-ФЗ «Об участии в долевом строительстве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многоквартирных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домов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и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иных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объектов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недвижимости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и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о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внесении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изменений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в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некоторые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законодательные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акты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Российской Федерации», при условии, что в отношении настоящего договора зарегистрировано либо имеется какое-либо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обременение (например,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залог в пользу банка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и т.п.), Участник долевого строительства обязуется своими силами и</w:t>
      </w:r>
      <w:r w:rsidRPr="005A303C">
        <w:rPr>
          <w:rFonts w:ascii="Arial" w:hAnsi="Arial" w:cs="Arial"/>
          <w:spacing w:val="56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за свой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счет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обеспечить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государственную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регистрацию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прекращения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такого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обременения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до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момента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направления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Застройщику</w:t>
      </w:r>
      <w:r w:rsidRPr="005A303C">
        <w:rPr>
          <w:rFonts w:ascii="Arial" w:hAnsi="Arial" w:cs="Arial"/>
          <w:spacing w:val="-54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уведомления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об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одностороннем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отказе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от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исполнения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настоящего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договора,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и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принять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все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меры,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необходимые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для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прекращения</w:t>
      </w:r>
      <w:r w:rsidRPr="005A303C">
        <w:rPr>
          <w:rFonts w:ascii="Arial" w:hAnsi="Arial" w:cs="Arial"/>
          <w:spacing w:val="-2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такого</w:t>
      </w:r>
      <w:r w:rsidRPr="005A303C">
        <w:rPr>
          <w:rFonts w:ascii="Arial" w:hAnsi="Arial" w:cs="Arial"/>
          <w:spacing w:val="-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обременения.</w:t>
      </w:r>
    </w:p>
    <w:p w:rsidR="00337298" w:rsidRPr="005A303C" w:rsidRDefault="00B7205B">
      <w:pPr>
        <w:pStyle w:val="a5"/>
        <w:numPr>
          <w:ilvl w:val="1"/>
          <w:numId w:val="4"/>
        </w:numPr>
        <w:tabs>
          <w:tab w:val="left" w:pos="1101"/>
        </w:tabs>
        <w:ind w:right="123" w:firstLine="566"/>
        <w:rPr>
          <w:rFonts w:ascii="Arial" w:hAnsi="Arial" w:cs="Arial"/>
          <w:sz w:val="18"/>
          <w:szCs w:val="18"/>
        </w:rPr>
      </w:pPr>
      <w:r w:rsidRPr="005A303C">
        <w:rPr>
          <w:rFonts w:ascii="Arial" w:hAnsi="Arial" w:cs="Arial"/>
          <w:sz w:val="18"/>
          <w:szCs w:val="18"/>
        </w:rPr>
        <w:t>В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случае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неисполнения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Участником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долевого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строительства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условий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п.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6.3.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настоящего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Договора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в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части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неисполнения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обязанности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по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прекращению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обременения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в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отношении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настоящего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договора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до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момента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направления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Застройщику уведомления об одностороннем отказе от исполнения настоящего Договора, Участник долевого строительства по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требованию Застройщика обязуется уплатить последнему неустойку за нарушение данного обязательства в размере 1% от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цены Договора за каждый день просрочки, начиная со дня направления Застройщику уведомления об одностороннем отказе от</w:t>
      </w:r>
      <w:r w:rsidRPr="005A303C">
        <w:rPr>
          <w:rFonts w:ascii="Arial" w:hAnsi="Arial" w:cs="Arial"/>
          <w:spacing w:val="-54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исполнения настоящего договора по день фактического исполнения обязательства, а именно прекращения обременения в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отношении</w:t>
      </w:r>
      <w:r w:rsidRPr="005A303C">
        <w:rPr>
          <w:rFonts w:ascii="Arial" w:hAnsi="Arial" w:cs="Arial"/>
          <w:spacing w:val="-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настоящего</w:t>
      </w:r>
      <w:r w:rsidRPr="005A303C">
        <w:rPr>
          <w:rFonts w:ascii="Arial" w:hAnsi="Arial" w:cs="Arial"/>
          <w:spacing w:val="-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договора.</w:t>
      </w:r>
    </w:p>
    <w:p w:rsidR="00337298" w:rsidRPr="005A303C" w:rsidRDefault="00B7205B">
      <w:pPr>
        <w:pStyle w:val="a5"/>
        <w:numPr>
          <w:ilvl w:val="1"/>
          <w:numId w:val="4"/>
        </w:numPr>
        <w:tabs>
          <w:tab w:val="left" w:pos="1101"/>
        </w:tabs>
        <w:ind w:right="125" w:firstLine="566"/>
        <w:rPr>
          <w:rFonts w:ascii="Arial" w:hAnsi="Arial" w:cs="Arial"/>
          <w:sz w:val="18"/>
          <w:szCs w:val="18"/>
        </w:rPr>
      </w:pPr>
      <w:r w:rsidRPr="005A303C">
        <w:rPr>
          <w:rFonts w:ascii="Arial" w:hAnsi="Arial" w:cs="Arial"/>
          <w:sz w:val="18"/>
          <w:szCs w:val="18"/>
        </w:rPr>
        <w:t>Сторона освобождается от ответственности за неисполнение или ненадлежащее исполнение данного договора,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если докажет, что это было вызвано действием непреодолимой силы, то есть форс-мажорными обстоятельствами. К ним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относятся чрезвычайные ситуации природного и техногенного характера; военные действия и блокада; массовые беспорядки и</w:t>
      </w:r>
      <w:r w:rsidRPr="005A303C">
        <w:rPr>
          <w:rFonts w:ascii="Arial" w:hAnsi="Arial" w:cs="Arial"/>
          <w:spacing w:val="-54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групповые правонарушения; пожары и наводнения; сложные климатические условия для данной местности, при которых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строительные</w:t>
      </w:r>
      <w:r w:rsidRPr="005A303C">
        <w:rPr>
          <w:rFonts w:ascii="Arial" w:hAnsi="Arial" w:cs="Arial"/>
          <w:spacing w:val="-4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работы</w:t>
      </w:r>
      <w:r w:rsidRPr="005A303C">
        <w:rPr>
          <w:rFonts w:ascii="Arial" w:hAnsi="Arial" w:cs="Arial"/>
          <w:spacing w:val="-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не</w:t>
      </w:r>
      <w:r w:rsidRPr="005A303C">
        <w:rPr>
          <w:rFonts w:ascii="Arial" w:hAnsi="Arial" w:cs="Arial"/>
          <w:spacing w:val="-3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производятся.</w:t>
      </w:r>
    </w:p>
    <w:p w:rsidR="00337298" w:rsidRPr="005A303C" w:rsidRDefault="00B7205B">
      <w:pPr>
        <w:pStyle w:val="a5"/>
        <w:numPr>
          <w:ilvl w:val="1"/>
          <w:numId w:val="4"/>
        </w:numPr>
        <w:tabs>
          <w:tab w:val="left" w:pos="1101"/>
        </w:tabs>
        <w:ind w:right="122" w:firstLine="566"/>
        <w:rPr>
          <w:rFonts w:ascii="Arial" w:hAnsi="Arial" w:cs="Arial"/>
          <w:sz w:val="18"/>
          <w:szCs w:val="18"/>
        </w:rPr>
      </w:pPr>
      <w:r w:rsidRPr="005A303C">
        <w:rPr>
          <w:rFonts w:ascii="Arial" w:hAnsi="Arial" w:cs="Arial"/>
          <w:sz w:val="18"/>
          <w:szCs w:val="18"/>
        </w:rPr>
        <w:t>Застройщик не несет ответственности за безопасность Участника долевого строительства в случае самовольного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проникновения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Участника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долевого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строительства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на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строительную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площадку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для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посещения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строящегося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дома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без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сопровождения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представителя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со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стороны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Застройщика,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ответственного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за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безопасное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ведение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работ,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и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без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средств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индивидуальной</w:t>
      </w:r>
      <w:r w:rsidRPr="005A303C">
        <w:rPr>
          <w:rFonts w:ascii="Arial" w:hAnsi="Arial" w:cs="Arial"/>
          <w:spacing w:val="-3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защиты</w:t>
      </w:r>
      <w:r w:rsidRPr="005A303C">
        <w:rPr>
          <w:rFonts w:ascii="Arial" w:hAnsi="Arial" w:cs="Arial"/>
          <w:spacing w:val="-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(каски).</w:t>
      </w:r>
    </w:p>
    <w:p w:rsidR="00337298" w:rsidRPr="005A303C" w:rsidRDefault="00B7205B">
      <w:pPr>
        <w:pStyle w:val="a5"/>
        <w:numPr>
          <w:ilvl w:val="1"/>
          <w:numId w:val="4"/>
        </w:numPr>
        <w:tabs>
          <w:tab w:val="left" w:pos="1101"/>
        </w:tabs>
        <w:ind w:right="122" w:firstLine="566"/>
        <w:rPr>
          <w:rFonts w:ascii="Arial" w:hAnsi="Arial" w:cs="Arial"/>
          <w:sz w:val="18"/>
          <w:szCs w:val="18"/>
        </w:rPr>
      </w:pPr>
      <w:r w:rsidRPr="005A303C">
        <w:rPr>
          <w:rFonts w:ascii="Arial" w:hAnsi="Arial" w:cs="Arial"/>
          <w:sz w:val="18"/>
          <w:szCs w:val="18"/>
        </w:rPr>
        <w:t>Сторона,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нарушившая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свои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обязательства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по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настоящему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договору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или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в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связи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с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ним,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освобождается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от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ответственности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за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неисполнение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или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ненадлежащее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исполнение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обязательств,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если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они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были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вызваны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причинами,</w:t>
      </w:r>
      <w:r w:rsidRPr="005A303C">
        <w:rPr>
          <w:rFonts w:ascii="Arial" w:hAnsi="Arial" w:cs="Arial"/>
          <w:spacing w:val="56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за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которые</w:t>
      </w:r>
      <w:r w:rsidRPr="005A303C">
        <w:rPr>
          <w:rFonts w:ascii="Arial" w:hAnsi="Arial" w:cs="Arial"/>
          <w:spacing w:val="-4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отвечает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другая</w:t>
      </w:r>
      <w:r w:rsidRPr="005A303C">
        <w:rPr>
          <w:rFonts w:ascii="Arial" w:hAnsi="Arial" w:cs="Arial"/>
          <w:spacing w:val="-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Сторона.</w:t>
      </w:r>
    </w:p>
    <w:p w:rsidR="00337298" w:rsidRPr="005A303C" w:rsidRDefault="00B7205B">
      <w:pPr>
        <w:pStyle w:val="1"/>
        <w:numPr>
          <w:ilvl w:val="0"/>
          <w:numId w:val="11"/>
        </w:numPr>
        <w:tabs>
          <w:tab w:val="left" w:pos="4601"/>
        </w:tabs>
        <w:spacing w:before="120" w:line="217" w:lineRule="exact"/>
        <w:ind w:left="4600" w:hanging="287"/>
        <w:jc w:val="left"/>
        <w:rPr>
          <w:rFonts w:ascii="Arial" w:hAnsi="Arial" w:cs="Arial"/>
        </w:rPr>
      </w:pPr>
      <w:r w:rsidRPr="005A303C">
        <w:rPr>
          <w:rFonts w:ascii="Arial" w:hAnsi="Arial" w:cs="Arial"/>
        </w:rPr>
        <w:t>СРОК</w:t>
      </w:r>
      <w:r w:rsidRPr="005A303C">
        <w:rPr>
          <w:rFonts w:ascii="Arial" w:hAnsi="Arial" w:cs="Arial"/>
          <w:spacing w:val="-3"/>
        </w:rPr>
        <w:t xml:space="preserve"> </w:t>
      </w:r>
      <w:r w:rsidRPr="005A303C">
        <w:rPr>
          <w:rFonts w:ascii="Arial" w:hAnsi="Arial" w:cs="Arial"/>
        </w:rPr>
        <w:t>ДЕЙСТВИЯ</w:t>
      </w:r>
      <w:r w:rsidRPr="005A303C">
        <w:rPr>
          <w:rFonts w:ascii="Arial" w:hAnsi="Arial" w:cs="Arial"/>
          <w:spacing w:val="-5"/>
        </w:rPr>
        <w:t xml:space="preserve"> </w:t>
      </w:r>
      <w:r w:rsidRPr="005A303C">
        <w:rPr>
          <w:rFonts w:ascii="Arial" w:hAnsi="Arial" w:cs="Arial"/>
        </w:rPr>
        <w:t>ДОГОВОРА</w:t>
      </w:r>
    </w:p>
    <w:p w:rsidR="00337298" w:rsidRPr="005A303C" w:rsidRDefault="00B7205B">
      <w:pPr>
        <w:pStyle w:val="a5"/>
        <w:numPr>
          <w:ilvl w:val="1"/>
          <w:numId w:val="3"/>
        </w:numPr>
        <w:tabs>
          <w:tab w:val="left" w:pos="1101"/>
        </w:tabs>
        <w:ind w:right="123" w:firstLine="566"/>
        <w:rPr>
          <w:rFonts w:ascii="Arial" w:hAnsi="Arial" w:cs="Arial"/>
          <w:sz w:val="18"/>
          <w:szCs w:val="18"/>
        </w:rPr>
      </w:pPr>
      <w:r w:rsidRPr="005A303C">
        <w:rPr>
          <w:rFonts w:ascii="Arial" w:hAnsi="Arial" w:cs="Arial"/>
          <w:sz w:val="18"/>
          <w:szCs w:val="18"/>
        </w:rPr>
        <w:t>Договор</w:t>
      </w:r>
      <w:r w:rsidRPr="005A303C">
        <w:rPr>
          <w:rFonts w:ascii="Arial" w:hAnsi="Arial" w:cs="Arial"/>
          <w:spacing w:val="8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вступает</w:t>
      </w:r>
      <w:r w:rsidRPr="005A303C">
        <w:rPr>
          <w:rFonts w:ascii="Arial" w:hAnsi="Arial" w:cs="Arial"/>
          <w:spacing w:val="9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в</w:t>
      </w:r>
      <w:r w:rsidRPr="005A303C">
        <w:rPr>
          <w:rFonts w:ascii="Arial" w:hAnsi="Arial" w:cs="Arial"/>
          <w:spacing w:val="9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силу</w:t>
      </w:r>
      <w:r w:rsidRPr="005A303C">
        <w:rPr>
          <w:rFonts w:ascii="Arial" w:hAnsi="Arial" w:cs="Arial"/>
          <w:spacing w:val="8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с</w:t>
      </w:r>
      <w:r w:rsidRPr="005A303C">
        <w:rPr>
          <w:rFonts w:ascii="Arial" w:hAnsi="Arial" w:cs="Arial"/>
          <w:spacing w:val="10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момента</w:t>
      </w:r>
      <w:r w:rsidRPr="005A303C">
        <w:rPr>
          <w:rFonts w:ascii="Arial" w:hAnsi="Arial" w:cs="Arial"/>
          <w:spacing w:val="9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его</w:t>
      </w:r>
      <w:r w:rsidRPr="005A303C">
        <w:rPr>
          <w:rFonts w:ascii="Arial" w:hAnsi="Arial" w:cs="Arial"/>
          <w:spacing w:val="9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государственной</w:t>
      </w:r>
      <w:r w:rsidRPr="005A303C">
        <w:rPr>
          <w:rFonts w:ascii="Arial" w:hAnsi="Arial" w:cs="Arial"/>
          <w:spacing w:val="1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регистрации</w:t>
      </w:r>
      <w:r w:rsidRPr="005A303C">
        <w:rPr>
          <w:rFonts w:ascii="Arial" w:hAnsi="Arial" w:cs="Arial"/>
          <w:spacing w:val="12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в</w:t>
      </w:r>
      <w:r w:rsidRPr="005A303C">
        <w:rPr>
          <w:rFonts w:ascii="Arial" w:hAnsi="Arial" w:cs="Arial"/>
          <w:spacing w:val="8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органе,</w:t>
      </w:r>
      <w:r w:rsidRPr="005A303C">
        <w:rPr>
          <w:rFonts w:ascii="Arial" w:hAnsi="Arial" w:cs="Arial"/>
          <w:spacing w:val="10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осуществляющем</w:t>
      </w:r>
      <w:r w:rsidRPr="005A303C">
        <w:rPr>
          <w:rFonts w:ascii="Arial" w:hAnsi="Arial" w:cs="Arial"/>
          <w:spacing w:val="9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государственную</w:t>
      </w:r>
      <w:r w:rsidRPr="005A303C">
        <w:rPr>
          <w:rFonts w:ascii="Arial" w:hAnsi="Arial" w:cs="Arial"/>
          <w:spacing w:val="-53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регистрацию</w:t>
      </w:r>
      <w:r w:rsidRPr="005A303C">
        <w:rPr>
          <w:rFonts w:ascii="Arial" w:hAnsi="Arial" w:cs="Arial"/>
          <w:spacing w:val="-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прав на недвижимое</w:t>
      </w:r>
      <w:r w:rsidRPr="005A303C">
        <w:rPr>
          <w:rFonts w:ascii="Arial" w:hAnsi="Arial" w:cs="Arial"/>
          <w:spacing w:val="-3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имущество</w:t>
      </w:r>
      <w:r w:rsidRPr="005A303C">
        <w:rPr>
          <w:rFonts w:ascii="Arial" w:hAnsi="Arial" w:cs="Arial"/>
          <w:spacing w:val="-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и сделок</w:t>
      </w:r>
      <w:r w:rsidRPr="005A303C">
        <w:rPr>
          <w:rFonts w:ascii="Arial" w:hAnsi="Arial" w:cs="Arial"/>
          <w:spacing w:val="-3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с</w:t>
      </w:r>
      <w:r w:rsidRPr="005A303C">
        <w:rPr>
          <w:rFonts w:ascii="Arial" w:hAnsi="Arial" w:cs="Arial"/>
          <w:spacing w:val="-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ним.</w:t>
      </w:r>
    </w:p>
    <w:p w:rsidR="00337298" w:rsidRPr="005A303C" w:rsidRDefault="00B7205B">
      <w:pPr>
        <w:pStyle w:val="a5"/>
        <w:numPr>
          <w:ilvl w:val="1"/>
          <w:numId w:val="3"/>
        </w:numPr>
        <w:tabs>
          <w:tab w:val="left" w:pos="1101"/>
        </w:tabs>
        <w:ind w:left="1100" w:hanging="429"/>
        <w:rPr>
          <w:rFonts w:ascii="Arial" w:hAnsi="Arial" w:cs="Arial"/>
          <w:sz w:val="18"/>
          <w:szCs w:val="18"/>
        </w:rPr>
      </w:pPr>
      <w:r w:rsidRPr="005A303C">
        <w:rPr>
          <w:rFonts w:ascii="Arial" w:hAnsi="Arial" w:cs="Arial"/>
          <w:sz w:val="18"/>
          <w:szCs w:val="18"/>
        </w:rPr>
        <w:t>Договор</w:t>
      </w:r>
      <w:r w:rsidRPr="005A303C">
        <w:rPr>
          <w:rFonts w:ascii="Arial" w:hAnsi="Arial" w:cs="Arial"/>
          <w:spacing w:val="-6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действует</w:t>
      </w:r>
      <w:r w:rsidRPr="005A303C">
        <w:rPr>
          <w:rFonts w:ascii="Arial" w:hAnsi="Arial" w:cs="Arial"/>
          <w:spacing w:val="-2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до</w:t>
      </w:r>
      <w:r w:rsidRPr="005A303C">
        <w:rPr>
          <w:rFonts w:ascii="Arial" w:hAnsi="Arial" w:cs="Arial"/>
          <w:spacing w:val="-4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полного</w:t>
      </w:r>
      <w:r w:rsidRPr="005A303C">
        <w:rPr>
          <w:rFonts w:ascii="Arial" w:hAnsi="Arial" w:cs="Arial"/>
          <w:spacing w:val="-4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исполнения</w:t>
      </w:r>
      <w:r w:rsidRPr="005A303C">
        <w:rPr>
          <w:rFonts w:ascii="Arial" w:hAnsi="Arial" w:cs="Arial"/>
          <w:spacing w:val="-5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сторонами</w:t>
      </w:r>
      <w:r w:rsidRPr="005A303C">
        <w:rPr>
          <w:rFonts w:ascii="Arial" w:hAnsi="Arial" w:cs="Arial"/>
          <w:spacing w:val="-3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принятых</w:t>
      </w:r>
      <w:r w:rsidRPr="005A303C">
        <w:rPr>
          <w:rFonts w:ascii="Arial" w:hAnsi="Arial" w:cs="Arial"/>
          <w:spacing w:val="-5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обязательств.</w:t>
      </w:r>
    </w:p>
    <w:p w:rsidR="00337298" w:rsidRPr="005A303C" w:rsidRDefault="00B7205B">
      <w:pPr>
        <w:pStyle w:val="a5"/>
        <w:numPr>
          <w:ilvl w:val="1"/>
          <w:numId w:val="3"/>
        </w:numPr>
        <w:tabs>
          <w:tab w:val="left" w:pos="1522"/>
          <w:tab w:val="left" w:pos="1523"/>
        </w:tabs>
        <w:spacing w:before="1"/>
        <w:ind w:left="118" w:right="125" w:firstLine="554"/>
        <w:rPr>
          <w:rFonts w:ascii="Arial" w:hAnsi="Arial" w:cs="Arial"/>
          <w:sz w:val="18"/>
          <w:szCs w:val="18"/>
        </w:rPr>
      </w:pPr>
      <w:r w:rsidRPr="005A303C">
        <w:rPr>
          <w:rFonts w:ascii="Arial" w:hAnsi="Arial" w:cs="Arial"/>
          <w:sz w:val="18"/>
          <w:szCs w:val="18"/>
        </w:rPr>
        <w:t>Договор составлен в 3-х экземплярах, имеющих равную юридическую силу по одному для каждой из сторон, и</w:t>
      </w:r>
      <w:r w:rsidRPr="005A303C">
        <w:rPr>
          <w:rFonts w:ascii="Arial" w:hAnsi="Arial" w:cs="Arial"/>
          <w:spacing w:val="-54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один</w:t>
      </w:r>
      <w:r w:rsidRPr="005A303C">
        <w:rPr>
          <w:rFonts w:ascii="Arial" w:hAnsi="Arial" w:cs="Arial"/>
          <w:spacing w:val="-3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для</w:t>
      </w:r>
      <w:r w:rsidRPr="005A303C">
        <w:rPr>
          <w:rFonts w:ascii="Arial" w:hAnsi="Arial" w:cs="Arial"/>
          <w:spacing w:val="-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органа,</w:t>
      </w:r>
      <w:r w:rsidRPr="005A303C">
        <w:rPr>
          <w:rFonts w:ascii="Arial" w:hAnsi="Arial" w:cs="Arial"/>
          <w:spacing w:val="-2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осуществляющего</w:t>
      </w:r>
      <w:r w:rsidRPr="005A303C">
        <w:rPr>
          <w:rFonts w:ascii="Arial" w:hAnsi="Arial" w:cs="Arial"/>
          <w:spacing w:val="-2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государственную регистрацию</w:t>
      </w:r>
      <w:r w:rsidRPr="005A303C">
        <w:rPr>
          <w:rFonts w:ascii="Arial" w:hAnsi="Arial" w:cs="Arial"/>
          <w:spacing w:val="-3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прав</w:t>
      </w:r>
      <w:r w:rsidRPr="005A303C">
        <w:rPr>
          <w:rFonts w:ascii="Arial" w:hAnsi="Arial" w:cs="Arial"/>
          <w:spacing w:val="-3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на</w:t>
      </w:r>
      <w:r w:rsidRPr="005A303C">
        <w:rPr>
          <w:rFonts w:ascii="Arial" w:hAnsi="Arial" w:cs="Arial"/>
          <w:spacing w:val="-3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недвижимое</w:t>
      </w:r>
      <w:r w:rsidRPr="005A303C">
        <w:rPr>
          <w:rFonts w:ascii="Arial" w:hAnsi="Arial" w:cs="Arial"/>
          <w:spacing w:val="-4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имущество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и</w:t>
      </w:r>
      <w:r w:rsidRPr="005A303C">
        <w:rPr>
          <w:rFonts w:ascii="Arial" w:hAnsi="Arial" w:cs="Arial"/>
          <w:spacing w:val="-3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сделок</w:t>
      </w:r>
      <w:r w:rsidRPr="005A303C">
        <w:rPr>
          <w:rFonts w:ascii="Arial" w:hAnsi="Arial" w:cs="Arial"/>
          <w:spacing w:val="-3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с</w:t>
      </w:r>
      <w:r w:rsidRPr="005A303C">
        <w:rPr>
          <w:rFonts w:ascii="Arial" w:hAnsi="Arial" w:cs="Arial"/>
          <w:spacing w:val="-2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ним.</w:t>
      </w:r>
    </w:p>
    <w:p w:rsidR="00337298" w:rsidRPr="005A303C" w:rsidRDefault="00B7205B">
      <w:pPr>
        <w:pStyle w:val="a5"/>
        <w:numPr>
          <w:ilvl w:val="1"/>
          <w:numId w:val="3"/>
        </w:numPr>
        <w:tabs>
          <w:tab w:val="left" w:pos="1101"/>
        </w:tabs>
        <w:spacing w:line="217" w:lineRule="exact"/>
        <w:ind w:left="1100" w:hanging="429"/>
        <w:rPr>
          <w:rFonts w:ascii="Arial" w:hAnsi="Arial" w:cs="Arial"/>
          <w:sz w:val="18"/>
          <w:szCs w:val="18"/>
        </w:rPr>
      </w:pPr>
      <w:r w:rsidRPr="005A303C">
        <w:rPr>
          <w:rFonts w:ascii="Arial" w:hAnsi="Arial" w:cs="Arial"/>
          <w:sz w:val="18"/>
          <w:szCs w:val="18"/>
        </w:rPr>
        <w:t>Договор</w:t>
      </w:r>
      <w:r w:rsidRPr="005A303C">
        <w:rPr>
          <w:rFonts w:ascii="Arial" w:hAnsi="Arial" w:cs="Arial"/>
          <w:spacing w:val="-6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считается</w:t>
      </w:r>
      <w:r w:rsidRPr="005A303C">
        <w:rPr>
          <w:rFonts w:ascii="Arial" w:hAnsi="Arial" w:cs="Arial"/>
          <w:spacing w:val="-4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полностью</w:t>
      </w:r>
      <w:r w:rsidRPr="005A303C">
        <w:rPr>
          <w:rFonts w:ascii="Arial" w:hAnsi="Arial" w:cs="Arial"/>
          <w:spacing w:val="-6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исполненным:</w:t>
      </w:r>
    </w:p>
    <w:p w:rsidR="00337298" w:rsidRPr="005A303C" w:rsidRDefault="00B7205B">
      <w:pPr>
        <w:pStyle w:val="a5"/>
        <w:numPr>
          <w:ilvl w:val="0"/>
          <w:numId w:val="2"/>
        </w:numPr>
        <w:tabs>
          <w:tab w:val="left" w:pos="335"/>
        </w:tabs>
        <w:ind w:right="128" w:firstLine="55"/>
        <w:jc w:val="left"/>
        <w:rPr>
          <w:rFonts w:ascii="Arial" w:hAnsi="Arial" w:cs="Arial"/>
          <w:sz w:val="18"/>
          <w:szCs w:val="18"/>
        </w:rPr>
      </w:pPr>
      <w:r w:rsidRPr="005A303C">
        <w:rPr>
          <w:rFonts w:ascii="Arial" w:hAnsi="Arial" w:cs="Arial"/>
          <w:sz w:val="18"/>
          <w:szCs w:val="18"/>
        </w:rPr>
        <w:t>со</w:t>
      </w:r>
      <w:r w:rsidRPr="005A303C">
        <w:rPr>
          <w:rFonts w:ascii="Arial" w:hAnsi="Arial" w:cs="Arial"/>
          <w:spacing w:val="48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стороны</w:t>
      </w:r>
      <w:r w:rsidRPr="005A303C">
        <w:rPr>
          <w:rFonts w:ascii="Arial" w:hAnsi="Arial" w:cs="Arial"/>
          <w:spacing w:val="48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Застройщика</w:t>
      </w:r>
      <w:r w:rsidRPr="005A303C">
        <w:rPr>
          <w:rFonts w:ascii="Arial" w:hAnsi="Arial" w:cs="Arial"/>
          <w:spacing w:val="5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–</w:t>
      </w:r>
      <w:r w:rsidRPr="005A303C">
        <w:rPr>
          <w:rFonts w:ascii="Arial" w:hAnsi="Arial" w:cs="Arial"/>
          <w:spacing w:val="49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с</w:t>
      </w:r>
      <w:r w:rsidRPr="005A303C">
        <w:rPr>
          <w:rFonts w:ascii="Arial" w:hAnsi="Arial" w:cs="Arial"/>
          <w:spacing w:val="49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момента</w:t>
      </w:r>
      <w:r w:rsidRPr="005A303C">
        <w:rPr>
          <w:rFonts w:ascii="Arial" w:hAnsi="Arial" w:cs="Arial"/>
          <w:spacing w:val="48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подписания</w:t>
      </w:r>
      <w:r w:rsidRPr="005A303C">
        <w:rPr>
          <w:rFonts w:ascii="Arial" w:hAnsi="Arial" w:cs="Arial"/>
          <w:spacing w:val="49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сторонами</w:t>
      </w:r>
      <w:r w:rsidRPr="005A303C">
        <w:rPr>
          <w:rFonts w:ascii="Arial" w:hAnsi="Arial" w:cs="Arial"/>
          <w:spacing w:val="48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акта</w:t>
      </w:r>
      <w:r w:rsidRPr="005A303C">
        <w:rPr>
          <w:rFonts w:ascii="Arial" w:hAnsi="Arial" w:cs="Arial"/>
          <w:spacing w:val="48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приема-передачи</w:t>
      </w:r>
      <w:r w:rsidRPr="005A303C">
        <w:rPr>
          <w:rFonts w:ascii="Arial" w:hAnsi="Arial" w:cs="Arial"/>
          <w:spacing w:val="47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квартиры</w:t>
      </w:r>
      <w:r w:rsidRPr="005A303C">
        <w:rPr>
          <w:rFonts w:ascii="Arial" w:hAnsi="Arial" w:cs="Arial"/>
          <w:spacing w:val="48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или</w:t>
      </w:r>
      <w:r w:rsidRPr="005A303C">
        <w:rPr>
          <w:rFonts w:ascii="Arial" w:hAnsi="Arial" w:cs="Arial"/>
          <w:spacing w:val="48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иного</w:t>
      </w:r>
      <w:r w:rsidRPr="005A303C">
        <w:rPr>
          <w:rFonts w:ascii="Arial" w:hAnsi="Arial" w:cs="Arial"/>
          <w:spacing w:val="50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документа</w:t>
      </w:r>
      <w:r w:rsidRPr="005A303C">
        <w:rPr>
          <w:rFonts w:ascii="Arial" w:hAnsi="Arial" w:cs="Arial"/>
          <w:spacing w:val="47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о</w:t>
      </w:r>
      <w:r w:rsidRPr="005A303C">
        <w:rPr>
          <w:rFonts w:ascii="Arial" w:hAnsi="Arial" w:cs="Arial"/>
          <w:spacing w:val="-53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передаче.</w:t>
      </w:r>
    </w:p>
    <w:p w:rsidR="00337298" w:rsidRPr="005A303C" w:rsidRDefault="00B7205B">
      <w:pPr>
        <w:pStyle w:val="a5"/>
        <w:numPr>
          <w:ilvl w:val="0"/>
          <w:numId w:val="2"/>
        </w:numPr>
        <w:tabs>
          <w:tab w:val="left" w:pos="311"/>
        </w:tabs>
        <w:spacing w:before="1"/>
        <w:ind w:right="127" w:firstLine="55"/>
        <w:jc w:val="left"/>
        <w:rPr>
          <w:rFonts w:ascii="Arial" w:hAnsi="Arial" w:cs="Arial"/>
          <w:sz w:val="18"/>
          <w:szCs w:val="18"/>
        </w:rPr>
      </w:pPr>
      <w:r w:rsidRPr="005A303C">
        <w:rPr>
          <w:rFonts w:ascii="Arial" w:hAnsi="Arial" w:cs="Arial"/>
          <w:sz w:val="18"/>
          <w:szCs w:val="18"/>
        </w:rPr>
        <w:t>со</w:t>
      </w:r>
      <w:r w:rsidRPr="005A303C">
        <w:rPr>
          <w:rFonts w:ascii="Arial" w:hAnsi="Arial" w:cs="Arial"/>
          <w:spacing w:val="25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стороны</w:t>
      </w:r>
      <w:r w:rsidRPr="005A303C">
        <w:rPr>
          <w:rFonts w:ascii="Arial" w:hAnsi="Arial" w:cs="Arial"/>
          <w:spacing w:val="25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Участника</w:t>
      </w:r>
      <w:r w:rsidRPr="005A303C">
        <w:rPr>
          <w:rFonts w:ascii="Arial" w:hAnsi="Arial" w:cs="Arial"/>
          <w:spacing w:val="23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долевого</w:t>
      </w:r>
      <w:r w:rsidRPr="005A303C">
        <w:rPr>
          <w:rFonts w:ascii="Arial" w:hAnsi="Arial" w:cs="Arial"/>
          <w:spacing w:val="25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строительства</w:t>
      </w:r>
      <w:r w:rsidRPr="005A303C">
        <w:rPr>
          <w:rFonts w:ascii="Arial" w:hAnsi="Arial" w:cs="Arial"/>
          <w:spacing w:val="27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–</w:t>
      </w:r>
      <w:r w:rsidRPr="005A303C">
        <w:rPr>
          <w:rFonts w:ascii="Arial" w:hAnsi="Arial" w:cs="Arial"/>
          <w:spacing w:val="25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с</w:t>
      </w:r>
      <w:r w:rsidRPr="005A303C">
        <w:rPr>
          <w:rFonts w:ascii="Arial" w:hAnsi="Arial" w:cs="Arial"/>
          <w:spacing w:val="27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момента</w:t>
      </w:r>
      <w:r w:rsidRPr="005A303C">
        <w:rPr>
          <w:rFonts w:ascii="Arial" w:hAnsi="Arial" w:cs="Arial"/>
          <w:spacing w:val="23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оплаты</w:t>
      </w:r>
      <w:r w:rsidRPr="005A303C">
        <w:rPr>
          <w:rFonts w:ascii="Arial" w:hAnsi="Arial" w:cs="Arial"/>
          <w:spacing w:val="25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в</w:t>
      </w:r>
      <w:r w:rsidRPr="005A303C">
        <w:rPr>
          <w:rFonts w:ascii="Arial" w:hAnsi="Arial" w:cs="Arial"/>
          <w:spacing w:val="26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полном</w:t>
      </w:r>
      <w:r w:rsidRPr="005A303C">
        <w:rPr>
          <w:rFonts w:ascii="Arial" w:hAnsi="Arial" w:cs="Arial"/>
          <w:spacing w:val="25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объеме</w:t>
      </w:r>
      <w:r w:rsidRPr="005A303C">
        <w:rPr>
          <w:rFonts w:ascii="Arial" w:hAnsi="Arial" w:cs="Arial"/>
          <w:spacing w:val="24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денежных</w:t>
      </w:r>
      <w:r w:rsidRPr="005A303C">
        <w:rPr>
          <w:rFonts w:ascii="Arial" w:hAnsi="Arial" w:cs="Arial"/>
          <w:spacing w:val="25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средств</w:t>
      </w:r>
      <w:r w:rsidRPr="005A303C">
        <w:rPr>
          <w:rFonts w:ascii="Arial" w:hAnsi="Arial" w:cs="Arial"/>
          <w:spacing w:val="27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в</w:t>
      </w:r>
      <w:r w:rsidRPr="005A303C">
        <w:rPr>
          <w:rFonts w:ascii="Arial" w:hAnsi="Arial" w:cs="Arial"/>
          <w:spacing w:val="24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соответствии</w:t>
      </w:r>
      <w:r w:rsidRPr="005A303C">
        <w:rPr>
          <w:rFonts w:ascii="Arial" w:hAnsi="Arial" w:cs="Arial"/>
          <w:spacing w:val="25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с</w:t>
      </w:r>
      <w:r w:rsidRPr="005A303C">
        <w:rPr>
          <w:rFonts w:ascii="Arial" w:hAnsi="Arial" w:cs="Arial"/>
          <w:spacing w:val="-53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настоящим</w:t>
      </w:r>
      <w:r w:rsidRPr="005A303C">
        <w:rPr>
          <w:rFonts w:ascii="Arial" w:hAnsi="Arial" w:cs="Arial"/>
          <w:spacing w:val="-3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договором</w:t>
      </w:r>
      <w:r w:rsidRPr="005A303C">
        <w:rPr>
          <w:rFonts w:ascii="Arial" w:hAnsi="Arial" w:cs="Arial"/>
          <w:spacing w:val="-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и</w:t>
      </w:r>
      <w:r w:rsidRPr="005A303C">
        <w:rPr>
          <w:rFonts w:ascii="Arial" w:hAnsi="Arial" w:cs="Arial"/>
          <w:spacing w:val="-3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подписания</w:t>
      </w:r>
      <w:r w:rsidRPr="005A303C">
        <w:rPr>
          <w:rFonts w:ascii="Arial" w:hAnsi="Arial" w:cs="Arial"/>
          <w:spacing w:val="-2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сторонами</w:t>
      </w:r>
      <w:r w:rsidRPr="005A303C">
        <w:rPr>
          <w:rFonts w:ascii="Arial" w:hAnsi="Arial" w:cs="Arial"/>
          <w:spacing w:val="-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акта</w:t>
      </w:r>
      <w:r w:rsidRPr="005A303C">
        <w:rPr>
          <w:rFonts w:ascii="Arial" w:hAnsi="Arial" w:cs="Arial"/>
          <w:spacing w:val="-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приема-передачи</w:t>
      </w:r>
      <w:r w:rsidRPr="005A303C">
        <w:rPr>
          <w:rFonts w:ascii="Arial" w:hAnsi="Arial" w:cs="Arial"/>
          <w:spacing w:val="-2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квартиры</w:t>
      </w:r>
      <w:r w:rsidRPr="005A303C">
        <w:rPr>
          <w:rFonts w:ascii="Arial" w:hAnsi="Arial" w:cs="Arial"/>
          <w:spacing w:val="-2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или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иного</w:t>
      </w:r>
      <w:r w:rsidRPr="005A303C">
        <w:rPr>
          <w:rFonts w:ascii="Arial" w:hAnsi="Arial" w:cs="Arial"/>
          <w:spacing w:val="-2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документа</w:t>
      </w:r>
      <w:r w:rsidRPr="005A303C">
        <w:rPr>
          <w:rFonts w:ascii="Arial" w:hAnsi="Arial" w:cs="Arial"/>
          <w:spacing w:val="-3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о передаче.</w:t>
      </w:r>
    </w:p>
    <w:p w:rsidR="00337298" w:rsidRPr="005A303C" w:rsidRDefault="00B7205B">
      <w:pPr>
        <w:pStyle w:val="1"/>
        <w:numPr>
          <w:ilvl w:val="0"/>
          <w:numId w:val="11"/>
        </w:numPr>
        <w:tabs>
          <w:tab w:val="left" w:pos="4063"/>
        </w:tabs>
        <w:spacing w:before="120" w:line="217" w:lineRule="exact"/>
        <w:ind w:left="4062"/>
        <w:jc w:val="left"/>
        <w:rPr>
          <w:rFonts w:ascii="Arial" w:hAnsi="Arial" w:cs="Arial"/>
        </w:rPr>
      </w:pPr>
      <w:r w:rsidRPr="005A303C">
        <w:rPr>
          <w:rFonts w:ascii="Arial" w:hAnsi="Arial" w:cs="Arial"/>
        </w:rPr>
        <w:t>ДОСРОЧНОЕ</w:t>
      </w:r>
      <w:r w:rsidRPr="005A303C">
        <w:rPr>
          <w:rFonts w:ascii="Arial" w:hAnsi="Arial" w:cs="Arial"/>
          <w:spacing w:val="-6"/>
        </w:rPr>
        <w:t xml:space="preserve"> </w:t>
      </w:r>
      <w:r w:rsidRPr="005A303C">
        <w:rPr>
          <w:rFonts w:ascii="Arial" w:hAnsi="Arial" w:cs="Arial"/>
        </w:rPr>
        <w:t>РАСТОРЖЕНИЕ</w:t>
      </w:r>
      <w:r w:rsidRPr="005A303C">
        <w:rPr>
          <w:rFonts w:ascii="Arial" w:hAnsi="Arial" w:cs="Arial"/>
          <w:spacing w:val="-5"/>
        </w:rPr>
        <w:t xml:space="preserve"> </w:t>
      </w:r>
      <w:r w:rsidRPr="005A303C">
        <w:rPr>
          <w:rFonts w:ascii="Arial" w:hAnsi="Arial" w:cs="Arial"/>
        </w:rPr>
        <w:t>ДОГОВОРА</w:t>
      </w:r>
    </w:p>
    <w:p w:rsidR="00337298" w:rsidRPr="005A303C" w:rsidRDefault="00B7205B">
      <w:pPr>
        <w:pStyle w:val="a5"/>
        <w:numPr>
          <w:ilvl w:val="1"/>
          <w:numId w:val="1"/>
        </w:numPr>
        <w:tabs>
          <w:tab w:val="left" w:pos="1101"/>
        </w:tabs>
        <w:ind w:right="130" w:firstLine="566"/>
        <w:rPr>
          <w:rFonts w:ascii="Arial" w:hAnsi="Arial" w:cs="Arial"/>
          <w:sz w:val="18"/>
          <w:szCs w:val="18"/>
        </w:rPr>
      </w:pPr>
      <w:r w:rsidRPr="005A303C">
        <w:rPr>
          <w:rFonts w:ascii="Arial" w:hAnsi="Arial" w:cs="Arial"/>
          <w:sz w:val="18"/>
          <w:szCs w:val="18"/>
        </w:rPr>
        <w:t xml:space="preserve">Расторжение договора возможно по соглашению сторон, </w:t>
      </w:r>
      <w:proofErr w:type="gramStart"/>
      <w:r w:rsidRPr="005A303C">
        <w:rPr>
          <w:rFonts w:ascii="Arial" w:hAnsi="Arial" w:cs="Arial"/>
          <w:sz w:val="18"/>
          <w:szCs w:val="18"/>
        </w:rPr>
        <w:t>в иных случаях</w:t>
      </w:r>
      <w:proofErr w:type="gramEnd"/>
      <w:r w:rsidRPr="005A303C">
        <w:rPr>
          <w:rFonts w:ascii="Arial" w:hAnsi="Arial" w:cs="Arial"/>
          <w:sz w:val="18"/>
          <w:szCs w:val="18"/>
        </w:rPr>
        <w:t xml:space="preserve"> прямо установленных договором, и в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случаях,</w:t>
      </w:r>
      <w:r w:rsidRPr="005A303C">
        <w:rPr>
          <w:rFonts w:ascii="Arial" w:hAnsi="Arial" w:cs="Arial"/>
          <w:spacing w:val="-2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предусмотренных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законодательством</w:t>
      </w:r>
      <w:r w:rsidRPr="005A303C">
        <w:rPr>
          <w:rFonts w:ascii="Arial" w:hAnsi="Arial" w:cs="Arial"/>
          <w:spacing w:val="-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РФ.</w:t>
      </w:r>
    </w:p>
    <w:p w:rsidR="00337298" w:rsidRPr="005A303C" w:rsidRDefault="00B7205B">
      <w:pPr>
        <w:pStyle w:val="a5"/>
        <w:numPr>
          <w:ilvl w:val="1"/>
          <w:numId w:val="1"/>
        </w:numPr>
        <w:tabs>
          <w:tab w:val="left" w:pos="1101"/>
        </w:tabs>
        <w:ind w:right="125" w:firstLine="566"/>
        <w:rPr>
          <w:rFonts w:ascii="Arial" w:hAnsi="Arial" w:cs="Arial"/>
          <w:sz w:val="18"/>
          <w:szCs w:val="18"/>
        </w:rPr>
      </w:pPr>
      <w:r w:rsidRPr="005A303C">
        <w:rPr>
          <w:rFonts w:ascii="Arial" w:hAnsi="Arial" w:cs="Arial"/>
          <w:sz w:val="18"/>
          <w:szCs w:val="18"/>
        </w:rPr>
        <w:t>Односторонний отказ от исполнения договора допускается только в случаях, предусмотренных Федеральным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законом от 30 декабря 2004 г. № 214-ФЗ «Об участии в долевом строительстве многоквартирных домов и иных объектов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недвижимости и о внесении изменений в некоторые законодательные акты Российской Федерации». В случае отказа Участника</w:t>
      </w:r>
      <w:r w:rsidRPr="005A303C">
        <w:rPr>
          <w:rFonts w:ascii="Arial" w:hAnsi="Arial" w:cs="Arial"/>
          <w:spacing w:val="-54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долевого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строительства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от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исполнения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настоящего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договора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по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иным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основаниям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Застройщик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вправе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удержать</w:t>
      </w:r>
      <w:r w:rsidRPr="005A303C">
        <w:rPr>
          <w:rFonts w:ascii="Arial" w:hAnsi="Arial" w:cs="Arial"/>
          <w:spacing w:val="56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из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подлежащей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возврату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Участнику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долевого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строительства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суммы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компенсацию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расходов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Застройщика,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связанных</w:t>
      </w:r>
      <w:r w:rsidRPr="005A303C">
        <w:rPr>
          <w:rFonts w:ascii="Arial" w:hAnsi="Arial" w:cs="Arial"/>
          <w:spacing w:val="57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с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исполнением настоящего Договора. Стороны согласовали, что размер таких расходов Застройщика составляет 5% от цены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настоящего</w:t>
      </w:r>
      <w:r w:rsidRPr="005A303C">
        <w:rPr>
          <w:rFonts w:ascii="Arial" w:hAnsi="Arial" w:cs="Arial"/>
          <w:spacing w:val="-2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Договора,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указанной</w:t>
      </w:r>
      <w:r w:rsidRPr="005A303C">
        <w:rPr>
          <w:rFonts w:ascii="Arial" w:hAnsi="Arial" w:cs="Arial"/>
          <w:spacing w:val="-2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в п.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2.1</w:t>
      </w:r>
      <w:r w:rsidRPr="005A303C">
        <w:rPr>
          <w:rFonts w:ascii="Arial" w:hAnsi="Arial" w:cs="Arial"/>
          <w:spacing w:val="-2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настоящего</w:t>
      </w:r>
      <w:r w:rsidRPr="005A303C">
        <w:rPr>
          <w:rFonts w:ascii="Arial" w:hAnsi="Arial" w:cs="Arial"/>
          <w:spacing w:val="-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Договора.</w:t>
      </w:r>
    </w:p>
    <w:p w:rsidR="00337298" w:rsidRPr="005A303C" w:rsidRDefault="00B7205B">
      <w:pPr>
        <w:pStyle w:val="a5"/>
        <w:numPr>
          <w:ilvl w:val="1"/>
          <w:numId w:val="1"/>
        </w:numPr>
        <w:tabs>
          <w:tab w:val="left" w:pos="1101"/>
        </w:tabs>
        <w:spacing w:before="1"/>
        <w:ind w:right="126" w:firstLine="566"/>
        <w:rPr>
          <w:rFonts w:ascii="Arial" w:hAnsi="Arial" w:cs="Arial"/>
          <w:sz w:val="18"/>
          <w:szCs w:val="18"/>
        </w:rPr>
      </w:pPr>
      <w:r w:rsidRPr="005A303C">
        <w:rPr>
          <w:rFonts w:ascii="Arial" w:hAnsi="Arial" w:cs="Arial"/>
          <w:sz w:val="18"/>
          <w:szCs w:val="18"/>
        </w:rPr>
        <w:t>В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случае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расторжения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настоящего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Договора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Застройщик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обязан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вернуть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денежные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средства,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уплаченные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Участником долевого строительства в счет оплаты цены настоящего Договора, путем перечисления денежных средств на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расчетный счет, указанный Участником долевого строительства, в срок не позднее шести месяцев с момента государственной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регистрации</w:t>
      </w:r>
      <w:r w:rsidRPr="005A303C">
        <w:rPr>
          <w:rFonts w:ascii="Arial" w:hAnsi="Arial" w:cs="Arial"/>
          <w:spacing w:val="-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соглашения</w:t>
      </w:r>
      <w:r w:rsidRPr="005A303C">
        <w:rPr>
          <w:rFonts w:ascii="Arial" w:hAnsi="Arial" w:cs="Arial"/>
          <w:spacing w:val="-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о расторжении в установленном</w:t>
      </w:r>
      <w:r w:rsidRPr="005A303C">
        <w:rPr>
          <w:rFonts w:ascii="Arial" w:hAnsi="Arial" w:cs="Arial"/>
          <w:spacing w:val="-2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законом</w:t>
      </w:r>
      <w:r w:rsidRPr="005A303C">
        <w:rPr>
          <w:rFonts w:ascii="Arial" w:hAnsi="Arial" w:cs="Arial"/>
          <w:spacing w:val="1"/>
          <w:sz w:val="18"/>
          <w:szCs w:val="18"/>
        </w:rPr>
        <w:t xml:space="preserve"> </w:t>
      </w:r>
      <w:r w:rsidRPr="005A303C">
        <w:rPr>
          <w:rFonts w:ascii="Arial" w:hAnsi="Arial" w:cs="Arial"/>
          <w:sz w:val="18"/>
          <w:szCs w:val="18"/>
        </w:rPr>
        <w:t>порядке.</w:t>
      </w:r>
    </w:p>
    <w:p w:rsidR="00337298" w:rsidRPr="005A303C" w:rsidRDefault="00B7205B">
      <w:pPr>
        <w:pStyle w:val="1"/>
        <w:numPr>
          <w:ilvl w:val="0"/>
          <w:numId w:val="11"/>
        </w:numPr>
        <w:tabs>
          <w:tab w:val="left" w:pos="3943"/>
        </w:tabs>
        <w:spacing w:before="119"/>
        <w:ind w:left="3942" w:hanging="260"/>
        <w:jc w:val="left"/>
        <w:rPr>
          <w:rFonts w:ascii="Arial" w:hAnsi="Arial" w:cs="Arial"/>
        </w:rPr>
      </w:pPr>
      <w:r w:rsidRPr="005A303C">
        <w:rPr>
          <w:rFonts w:ascii="Arial" w:hAnsi="Arial" w:cs="Arial"/>
        </w:rPr>
        <w:t>АДРЕСА,</w:t>
      </w:r>
      <w:r w:rsidRPr="005A303C">
        <w:rPr>
          <w:rFonts w:ascii="Arial" w:hAnsi="Arial" w:cs="Arial"/>
          <w:spacing w:val="-5"/>
        </w:rPr>
        <w:t xml:space="preserve"> </w:t>
      </w:r>
      <w:r w:rsidRPr="005A303C">
        <w:rPr>
          <w:rFonts w:ascii="Arial" w:hAnsi="Arial" w:cs="Arial"/>
        </w:rPr>
        <w:t>РЕКВИЗИТЫ</w:t>
      </w:r>
      <w:r w:rsidRPr="005A303C">
        <w:rPr>
          <w:rFonts w:ascii="Arial" w:hAnsi="Arial" w:cs="Arial"/>
          <w:spacing w:val="-4"/>
        </w:rPr>
        <w:t xml:space="preserve"> </w:t>
      </w:r>
      <w:r w:rsidRPr="005A303C">
        <w:rPr>
          <w:rFonts w:ascii="Arial" w:hAnsi="Arial" w:cs="Arial"/>
        </w:rPr>
        <w:t>И</w:t>
      </w:r>
      <w:r w:rsidRPr="005A303C">
        <w:rPr>
          <w:rFonts w:ascii="Arial" w:hAnsi="Arial" w:cs="Arial"/>
          <w:spacing w:val="-4"/>
        </w:rPr>
        <w:t xml:space="preserve"> </w:t>
      </w:r>
      <w:r w:rsidRPr="005A303C">
        <w:rPr>
          <w:rFonts w:ascii="Arial" w:hAnsi="Arial" w:cs="Arial"/>
        </w:rPr>
        <w:t>ПОДПИСИ</w:t>
      </w:r>
      <w:r w:rsidRPr="005A303C">
        <w:rPr>
          <w:rFonts w:ascii="Arial" w:hAnsi="Arial" w:cs="Arial"/>
          <w:spacing w:val="-5"/>
        </w:rPr>
        <w:t xml:space="preserve"> </w:t>
      </w:r>
      <w:r w:rsidRPr="005A303C">
        <w:rPr>
          <w:rFonts w:ascii="Arial" w:hAnsi="Arial" w:cs="Arial"/>
        </w:rPr>
        <w:t>СТОРОН</w:t>
      </w:r>
    </w:p>
    <w:p w:rsidR="005A303C" w:rsidRPr="005A303C" w:rsidRDefault="005A303C" w:rsidP="005A303C">
      <w:pPr>
        <w:rPr>
          <w:rFonts w:ascii="Arial" w:hAnsi="Arial" w:cs="Arial"/>
          <w:b/>
          <w:sz w:val="18"/>
          <w:szCs w:val="18"/>
        </w:rPr>
      </w:pPr>
      <w:r w:rsidRPr="005A303C">
        <w:rPr>
          <w:rFonts w:ascii="Arial" w:hAnsi="Arial" w:cs="Arial"/>
          <w:b/>
          <w:sz w:val="18"/>
          <w:szCs w:val="18"/>
        </w:rPr>
        <w:t>Застройщик:</w:t>
      </w:r>
    </w:p>
    <w:p w:rsidR="005A303C" w:rsidRDefault="005A303C" w:rsidP="005A303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ООО Брусника</w:t>
      </w:r>
    </w:p>
    <w:p w:rsidR="005A303C" w:rsidRPr="005A303C" w:rsidRDefault="005A303C" w:rsidP="005A303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филиал ООО Брусника в Тюмени</w:t>
      </w:r>
    </w:p>
    <w:p w:rsidR="005A303C" w:rsidRPr="005A303C" w:rsidRDefault="005A303C" w:rsidP="005A303C">
      <w:pPr>
        <w:ind w:right="112"/>
        <w:rPr>
          <w:rFonts w:ascii="Arial" w:hAnsi="Arial" w:cs="Arial"/>
          <w:sz w:val="18"/>
          <w:szCs w:val="18"/>
        </w:rPr>
      </w:pPr>
      <w:r w:rsidRPr="005A303C">
        <w:rPr>
          <w:rFonts w:ascii="Arial" w:hAnsi="Arial" w:cs="Arial"/>
          <w:sz w:val="18"/>
          <w:szCs w:val="18"/>
        </w:rPr>
        <w:t>Адрес: 625003, город Тюмень, ул. Кирова, д. 40, помещение 2.</w:t>
      </w:r>
      <w:r w:rsidRPr="005A303C">
        <w:rPr>
          <w:rFonts w:ascii="Arial" w:hAnsi="Arial" w:cs="Arial"/>
          <w:sz w:val="18"/>
          <w:szCs w:val="18"/>
        </w:rPr>
        <w:br/>
        <w:t>ИНН: 6671382990</w:t>
      </w:r>
      <w:r>
        <w:rPr>
          <w:rFonts w:ascii="Arial" w:hAnsi="Arial" w:cs="Arial"/>
          <w:sz w:val="18"/>
          <w:szCs w:val="18"/>
        </w:rPr>
        <w:t>/</w:t>
      </w:r>
      <w:r w:rsidRPr="005A303C">
        <w:rPr>
          <w:rFonts w:ascii="Arial" w:hAnsi="Arial" w:cs="Arial"/>
          <w:sz w:val="18"/>
          <w:szCs w:val="18"/>
        </w:rPr>
        <w:t>КПП: 720343001</w:t>
      </w:r>
    </w:p>
    <w:p w:rsidR="005A303C" w:rsidRPr="005A303C" w:rsidRDefault="005A303C" w:rsidP="005A303C">
      <w:pPr>
        <w:ind w:right="112"/>
        <w:rPr>
          <w:rFonts w:ascii="Arial" w:hAnsi="Arial" w:cs="Arial"/>
          <w:sz w:val="18"/>
          <w:szCs w:val="18"/>
        </w:rPr>
      </w:pPr>
      <w:r w:rsidRPr="005A303C">
        <w:rPr>
          <w:rFonts w:ascii="Arial" w:hAnsi="Arial" w:cs="Arial"/>
          <w:sz w:val="18"/>
          <w:szCs w:val="18"/>
        </w:rPr>
        <w:t xml:space="preserve">р/счет </w:t>
      </w:r>
      <w:r w:rsidR="00B27C6D" w:rsidRPr="00B27C6D">
        <w:rPr>
          <w:rFonts w:ascii="Arial" w:hAnsi="Arial" w:cs="Arial"/>
          <w:sz w:val="18"/>
          <w:szCs w:val="18"/>
          <w:shd w:val="clear" w:color="auto" w:fill="FFFFFF"/>
        </w:rPr>
        <w:t>40702810567100016244</w:t>
      </w:r>
      <w:r w:rsidR="00B27C6D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bookmarkStart w:id="0" w:name="_GoBack"/>
      <w:bookmarkEnd w:id="0"/>
      <w:r w:rsidRPr="005A303C">
        <w:rPr>
          <w:rFonts w:ascii="Arial" w:hAnsi="Arial" w:cs="Arial"/>
          <w:sz w:val="18"/>
          <w:szCs w:val="18"/>
        </w:rPr>
        <w:t xml:space="preserve">в </w:t>
      </w:r>
      <w:proofErr w:type="gramStart"/>
      <w:r w:rsidRPr="005A303C">
        <w:rPr>
          <w:rFonts w:ascii="Arial" w:eastAsiaTheme="minorHAnsi" w:hAnsi="Arial" w:cs="Arial"/>
          <w:sz w:val="18"/>
          <w:szCs w:val="18"/>
        </w:rPr>
        <w:t>ЗАПАДНО-СИБИРСКОЕ</w:t>
      </w:r>
      <w:proofErr w:type="gramEnd"/>
      <w:r w:rsidRPr="005A303C">
        <w:rPr>
          <w:rFonts w:ascii="Arial" w:eastAsiaTheme="minorHAnsi" w:hAnsi="Arial" w:cs="Arial"/>
          <w:sz w:val="18"/>
          <w:szCs w:val="18"/>
        </w:rPr>
        <w:t xml:space="preserve"> ОТДЕЛЕНИЕ №8647 ПАО СБЕРБАНК</w:t>
      </w:r>
    </w:p>
    <w:p w:rsidR="005A303C" w:rsidRPr="005A303C" w:rsidRDefault="005A303C" w:rsidP="005A303C">
      <w:pPr>
        <w:ind w:right="112"/>
        <w:rPr>
          <w:rFonts w:ascii="Arial" w:hAnsi="Arial" w:cs="Arial"/>
          <w:sz w:val="18"/>
          <w:szCs w:val="18"/>
        </w:rPr>
      </w:pPr>
      <w:r w:rsidRPr="005A303C">
        <w:rPr>
          <w:rFonts w:ascii="Arial" w:hAnsi="Arial" w:cs="Arial"/>
          <w:sz w:val="18"/>
          <w:szCs w:val="18"/>
        </w:rPr>
        <w:t xml:space="preserve">БИК 047102651 </w:t>
      </w:r>
    </w:p>
    <w:p w:rsidR="005A303C" w:rsidRPr="005A303C" w:rsidRDefault="005A303C" w:rsidP="005A303C">
      <w:pPr>
        <w:ind w:right="112"/>
        <w:rPr>
          <w:rFonts w:ascii="Arial" w:hAnsi="Arial" w:cs="Arial"/>
          <w:sz w:val="18"/>
          <w:szCs w:val="18"/>
        </w:rPr>
      </w:pPr>
      <w:r w:rsidRPr="005A303C">
        <w:rPr>
          <w:rFonts w:ascii="Arial" w:hAnsi="Arial" w:cs="Arial"/>
          <w:sz w:val="18"/>
          <w:szCs w:val="18"/>
        </w:rPr>
        <w:t>к/счет 30101810800000000651</w:t>
      </w:r>
    </w:p>
    <w:p w:rsidR="005A303C" w:rsidRPr="005A303C" w:rsidRDefault="005A303C" w:rsidP="005A303C">
      <w:pPr>
        <w:rPr>
          <w:rFonts w:ascii="Arial" w:hAnsi="Arial" w:cs="Arial"/>
          <w:sz w:val="18"/>
          <w:szCs w:val="18"/>
        </w:rPr>
      </w:pPr>
    </w:p>
    <w:sectPr w:rsidR="005A303C" w:rsidRPr="005A303C">
      <w:pgSz w:w="11910" w:h="16840"/>
      <w:pgMar w:top="460" w:right="440" w:bottom="720" w:left="460" w:header="0" w:footer="5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855" w:rsidRDefault="00982855">
      <w:r>
        <w:separator/>
      </w:r>
    </w:p>
  </w:endnote>
  <w:endnote w:type="continuationSeparator" w:id="0">
    <w:p w:rsidR="00982855" w:rsidRDefault="00982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298" w:rsidRDefault="00D21D0B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7094220</wp:posOffset>
              </wp:positionH>
              <wp:positionV relativeFrom="page">
                <wp:posOffset>10213340</wp:posOffset>
              </wp:positionV>
              <wp:extent cx="1473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7298" w:rsidRDefault="00B7205B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27C6D">
                            <w:rPr>
                              <w:rFonts w:ascii="Calibri"/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8.6pt;margin-top:804.2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YpS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K&#10;eoeRIC206IEOBt3KAYW2On2nU3C678DNDHBsPS1T3d3J8qtGQq4bInb0RinZN5RUkJ176Z89HXG0&#10;Bdn2H2QFYcjeSAc01Kq1gFAMBOjQpcdTZ2wqpQ0ZLy4juCnhKpzPFpczm5tP0ulxp7R5R2WLrJFh&#10;BY134ORwp83oOrnYWEIWjHPXfC6eHQDmeAKh4am9s0m4Xv5IgmSz3CxjL47mGy8O8ty7KdaxNy/C&#10;xSy/zNfrPPxp44Zx2rCqosKGmXQVxn/Wt6PCR0WclKUlZ5WFsylptduuuUIHArou3HcsyJmb/zwN&#10;Vy/g8oJSGMXBbZR4xXy58OIinnnJIlh6QZjcJvMgTuK8eE7pjgn675RQn+FkFs1GLf2WW+C+19xI&#10;2jIDk4OzNsPLkxNJrQI3onKtNYTx0T4rhU3/qRTQ7qnRTq9WoqNYzbAdAMWKeCurR1CukqAsECGM&#10;OzAaqb5j1MPoyLD+tieKYsTfC1C/nTOToSZjOxlElPA0wwaj0VybcR7tO8V2DSCP/5eQN/CH1Myp&#10;9ykLSN1uYBw4EsfRZefN+d55PQ3Y1S8AAAD//wMAUEsDBBQABgAIAAAAIQC3MN3K4gAAAA8BAAAP&#10;AAAAZHJzL2Rvd25yZXYueG1sTI/BTsMwEETvSPyDtUjcqJ0SQpvGqSoEJyTUNBw4OombWI3XIXbb&#10;8PdsTnCb2R3Nvs22k+3ZRY/eOJQQLQQwjbVrDLYSPsu3hxUwHxQ2qneoJfxoD9v89iZTaeOuWOjL&#10;IbSMStCnSkIXwpBy7utOW+UXbtBIu6MbrQpkx5Y3o7pSue35UoiEW2WQLnRq0C+drk+Hs5Ww+8Li&#10;1Xx/VPviWJiyXAt8T05S3t9Nuw2woKfwF4YZn9AhJ6bKnbHxrCcfRc9LypJKxCoGNmeiWJCq5tlj&#10;/AQ8z/j/P/JfAAAA//8DAFBLAQItABQABgAIAAAAIQC2gziS/gAAAOEBAAATAAAAAAAAAAAAAAAA&#10;AAAAAABbQ29udGVudF9UeXBlc10ueG1sUEsBAi0AFAAGAAgAAAAhADj9If/WAAAAlAEAAAsAAAAA&#10;AAAAAAAAAAAALwEAAF9yZWxzLy5yZWxzUEsBAi0AFAAGAAgAAAAhAFO1ilKqAgAAqAUAAA4AAAAA&#10;AAAAAAAAAAAALgIAAGRycy9lMm9Eb2MueG1sUEsBAi0AFAAGAAgAAAAhALcw3criAAAADwEAAA8A&#10;AAAAAAAAAAAAAAAABAUAAGRycy9kb3ducmV2LnhtbFBLBQYAAAAABAAEAPMAAAATBgAAAAA=&#10;" filled="f" stroked="f">
              <v:textbox inset="0,0,0,0">
                <w:txbxContent>
                  <w:p w:rsidR="00337298" w:rsidRDefault="00B7205B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27C6D">
                      <w:rPr>
                        <w:rFonts w:ascii="Calibri"/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855" w:rsidRDefault="00982855">
      <w:r>
        <w:separator/>
      </w:r>
    </w:p>
  </w:footnote>
  <w:footnote w:type="continuationSeparator" w:id="0">
    <w:p w:rsidR="00982855" w:rsidRDefault="009828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40483"/>
    <w:multiLevelType w:val="multilevel"/>
    <w:tmpl w:val="E3ACDE22"/>
    <w:lvl w:ilvl="0">
      <w:start w:val="2"/>
      <w:numFmt w:val="decimal"/>
      <w:lvlText w:val="%1"/>
      <w:lvlJc w:val="left"/>
      <w:pPr>
        <w:ind w:left="1239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39" w:hanging="567"/>
      </w:pPr>
      <w:rPr>
        <w:rFonts w:ascii="Tahoma" w:eastAsia="Tahoma" w:hAnsi="Tahoma" w:cs="Tahoma" w:hint="default"/>
        <w:w w:val="93"/>
        <w:sz w:val="18"/>
        <w:szCs w:val="18"/>
        <w:lang w:val="ru-RU" w:eastAsia="en-US" w:bidi="ar-SA"/>
      </w:rPr>
    </w:lvl>
    <w:lvl w:ilvl="2">
      <w:numFmt w:val="bullet"/>
      <w:lvlText w:val="•"/>
      <w:lvlJc w:val="left"/>
      <w:pPr>
        <w:ind w:left="3193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69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46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23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99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76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3" w:hanging="567"/>
      </w:pPr>
      <w:rPr>
        <w:rFonts w:hint="default"/>
        <w:lang w:val="ru-RU" w:eastAsia="en-US" w:bidi="ar-SA"/>
      </w:rPr>
    </w:lvl>
  </w:abstractNum>
  <w:abstractNum w:abstractNumId="1" w15:restartNumberingAfterBreak="0">
    <w:nsid w:val="167F4C19"/>
    <w:multiLevelType w:val="multilevel"/>
    <w:tmpl w:val="757CA918"/>
    <w:lvl w:ilvl="0">
      <w:start w:val="5"/>
      <w:numFmt w:val="decimal"/>
      <w:lvlText w:val="%1"/>
      <w:lvlJc w:val="left"/>
      <w:pPr>
        <w:ind w:left="1100" w:hanging="4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0" w:hanging="428"/>
      </w:pPr>
      <w:rPr>
        <w:rFonts w:ascii="Tahoma" w:eastAsia="Tahoma" w:hAnsi="Tahoma" w:cs="Tahoma" w:hint="default"/>
        <w:w w:val="100"/>
        <w:sz w:val="18"/>
        <w:szCs w:val="18"/>
        <w:lang w:val="ru-RU" w:eastAsia="en-US" w:bidi="ar-SA"/>
      </w:rPr>
    </w:lvl>
    <w:lvl w:ilvl="2">
      <w:numFmt w:val="bullet"/>
      <w:lvlText w:val="•"/>
      <w:lvlJc w:val="left"/>
      <w:pPr>
        <w:ind w:left="3081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71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62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53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3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34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428"/>
      </w:pPr>
      <w:rPr>
        <w:rFonts w:hint="default"/>
        <w:lang w:val="ru-RU" w:eastAsia="en-US" w:bidi="ar-SA"/>
      </w:rPr>
    </w:lvl>
  </w:abstractNum>
  <w:abstractNum w:abstractNumId="2" w15:restartNumberingAfterBreak="0">
    <w:nsid w:val="179B4856"/>
    <w:multiLevelType w:val="multilevel"/>
    <w:tmpl w:val="A5A2B1F0"/>
    <w:lvl w:ilvl="0">
      <w:start w:val="6"/>
      <w:numFmt w:val="decimal"/>
      <w:lvlText w:val="%1"/>
      <w:lvlJc w:val="left"/>
      <w:pPr>
        <w:ind w:left="106" w:hanging="85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" w:hanging="851"/>
      </w:pPr>
      <w:rPr>
        <w:rFonts w:ascii="Tahoma" w:eastAsia="Tahoma" w:hAnsi="Tahoma" w:cs="Tahoma" w:hint="default"/>
        <w:w w:val="100"/>
        <w:sz w:val="18"/>
        <w:szCs w:val="18"/>
        <w:lang w:val="ru-RU" w:eastAsia="en-US" w:bidi="ar-SA"/>
      </w:rPr>
    </w:lvl>
    <w:lvl w:ilvl="2">
      <w:numFmt w:val="bullet"/>
      <w:lvlText w:val="•"/>
      <w:lvlJc w:val="left"/>
      <w:pPr>
        <w:ind w:left="2281" w:hanging="85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71" w:hanging="8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3" w:hanging="8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43" w:hanging="8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4" w:hanging="8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5" w:hanging="851"/>
      </w:pPr>
      <w:rPr>
        <w:rFonts w:hint="default"/>
        <w:lang w:val="ru-RU" w:eastAsia="en-US" w:bidi="ar-SA"/>
      </w:rPr>
    </w:lvl>
  </w:abstractNum>
  <w:abstractNum w:abstractNumId="3" w15:restartNumberingAfterBreak="0">
    <w:nsid w:val="1DB57144"/>
    <w:multiLevelType w:val="hybridMultilevel"/>
    <w:tmpl w:val="41B2AE9E"/>
    <w:lvl w:ilvl="0" w:tplc="6D166318">
      <w:numFmt w:val="bullet"/>
      <w:lvlText w:val="-"/>
      <w:lvlJc w:val="left"/>
      <w:pPr>
        <w:ind w:left="106" w:hanging="173"/>
      </w:pPr>
      <w:rPr>
        <w:rFonts w:ascii="Tahoma" w:eastAsia="Tahoma" w:hAnsi="Tahoma" w:cs="Tahoma" w:hint="default"/>
        <w:w w:val="100"/>
        <w:sz w:val="18"/>
        <w:szCs w:val="18"/>
        <w:lang w:val="ru-RU" w:eastAsia="en-US" w:bidi="ar-SA"/>
      </w:rPr>
    </w:lvl>
    <w:lvl w:ilvl="1" w:tplc="21702460">
      <w:numFmt w:val="bullet"/>
      <w:lvlText w:val="•"/>
      <w:lvlJc w:val="left"/>
      <w:pPr>
        <w:ind w:left="1190" w:hanging="173"/>
      </w:pPr>
      <w:rPr>
        <w:rFonts w:hint="default"/>
        <w:lang w:val="ru-RU" w:eastAsia="en-US" w:bidi="ar-SA"/>
      </w:rPr>
    </w:lvl>
    <w:lvl w:ilvl="2" w:tplc="C61EEFD4">
      <w:numFmt w:val="bullet"/>
      <w:lvlText w:val="•"/>
      <w:lvlJc w:val="left"/>
      <w:pPr>
        <w:ind w:left="2281" w:hanging="173"/>
      </w:pPr>
      <w:rPr>
        <w:rFonts w:hint="default"/>
        <w:lang w:val="ru-RU" w:eastAsia="en-US" w:bidi="ar-SA"/>
      </w:rPr>
    </w:lvl>
    <w:lvl w:ilvl="3" w:tplc="54E069A8">
      <w:numFmt w:val="bullet"/>
      <w:lvlText w:val="•"/>
      <w:lvlJc w:val="left"/>
      <w:pPr>
        <w:ind w:left="3371" w:hanging="173"/>
      </w:pPr>
      <w:rPr>
        <w:rFonts w:hint="default"/>
        <w:lang w:val="ru-RU" w:eastAsia="en-US" w:bidi="ar-SA"/>
      </w:rPr>
    </w:lvl>
    <w:lvl w:ilvl="4" w:tplc="DDB86B84">
      <w:numFmt w:val="bullet"/>
      <w:lvlText w:val="•"/>
      <w:lvlJc w:val="left"/>
      <w:pPr>
        <w:ind w:left="4462" w:hanging="173"/>
      </w:pPr>
      <w:rPr>
        <w:rFonts w:hint="default"/>
        <w:lang w:val="ru-RU" w:eastAsia="en-US" w:bidi="ar-SA"/>
      </w:rPr>
    </w:lvl>
    <w:lvl w:ilvl="5" w:tplc="257E9802">
      <w:numFmt w:val="bullet"/>
      <w:lvlText w:val="•"/>
      <w:lvlJc w:val="left"/>
      <w:pPr>
        <w:ind w:left="5553" w:hanging="173"/>
      </w:pPr>
      <w:rPr>
        <w:rFonts w:hint="default"/>
        <w:lang w:val="ru-RU" w:eastAsia="en-US" w:bidi="ar-SA"/>
      </w:rPr>
    </w:lvl>
    <w:lvl w:ilvl="6" w:tplc="0EBEDFC2">
      <w:numFmt w:val="bullet"/>
      <w:lvlText w:val="•"/>
      <w:lvlJc w:val="left"/>
      <w:pPr>
        <w:ind w:left="6643" w:hanging="173"/>
      </w:pPr>
      <w:rPr>
        <w:rFonts w:hint="default"/>
        <w:lang w:val="ru-RU" w:eastAsia="en-US" w:bidi="ar-SA"/>
      </w:rPr>
    </w:lvl>
    <w:lvl w:ilvl="7" w:tplc="9FCE4542">
      <w:numFmt w:val="bullet"/>
      <w:lvlText w:val="•"/>
      <w:lvlJc w:val="left"/>
      <w:pPr>
        <w:ind w:left="7734" w:hanging="173"/>
      </w:pPr>
      <w:rPr>
        <w:rFonts w:hint="default"/>
        <w:lang w:val="ru-RU" w:eastAsia="en-US" w:bidi="ar-SA"/>
      </w:rPr>
    </w:lvl>
    <w:lvl w:ilvl="8" w:tplc="73D42B82">
      <w:numFmt w:val="bullet"/>
      <w:lvlText w:val="•"/>
      <w:lvlJc w:val="left"/>
      <w:pPr>
        <w:ind w:left="8825" w:hanging="173"/>
      </w:pPr>
      <w:rPr>
        <w:rFonts w:hint="default"/>
        <w:lang w:val="ru-RU" w:eastAsia="en-US" w:bidi="ar-SA"/>
      </w:rPr>
    </w:lvl>
  </w:abstractNum>
  <w:abstractNum w:abstractNumId="4" w15:restartNumberingAfterBreak="0">
    <w:nsid w:val="30503516"/>
    <w:multiLevelType w:val="multilevel"/>
    <w:tmpl w:val="E65AA61C"/>
    <w:lvl w:ilvl="0">
      <w:start w:val="1"/>
      <w:numFmt w:val="decimal"/>
      <w:lvlText w:val="%1"/>
      <w:lvlJc w:val="left"/>
      <w:pPr>
        <w:ind w:left="106" w:hanging="4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" w:hanging="428"/>
      </w:pPr>
      <w:rPr>
        <w:rFonts w:ascii="Tahoma" w:eastAsia="Tahoma" w:hAnsi="Tahoma" w:cs="Tahoma" w:hint="default"/>
        <w:w w:val="100"/>
        <w:sz w:val="18"/>
        <w:szCs w:val="18"/>
        <w:lang w:val="ru-RU" w:eastAsia="en-US" w:bidi="ar-SA"/>
      </w:rPr>
    </w:lvl>
    <w:lvl w:ilvl="2">
      <w:numFmt w:val="bullet"/>
      <w:lvlText w:val="•"/>
      <w:lvlJc w:val="left"/>
      <w:pPr>
        <w:ind w:left="2281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71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3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43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4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5" w:hanging="428"/>
      </w:pPr>
      <w:rPr>
        <w:rFonts w:hint="default"/>
        <w:lang w:val="ru-RU" w:eastAsia="en-US" w:bidi="ar-SA"/>
      </w:rPr>
    </w:lvl>
  </w:abstractNum>
  <w:abstractNum w:abstractNumId="5" w15:restartNumberingAfterBreak="0">
    <w:nsid w:val="3FB13D99"/>
    <w:multiLevelType w:val="multilevel"/>
    <w:tmpl w:val="EF285E08"/>
    <w:lvl w:ilvl="0">
      <w:start w:val="3"/>
      <w:numFmt w:val="decimal"/>
      <w:lvlText w:val="%1"/>
      <w:lvlJc w:val="left"/>
      <w:pPr>
        <w:ind w:left="1100" w:hanging="4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0" w:hanging="428"/>
      </w:pPr>
      <w:rPr>
        <w:rFonts w:ascii="Tahoma" w:eastAsia="Tahoma" w:hAnsi="Tahoma" w:cs="Tahoma" w:hint="default"/>
        <w:w w:val="100"/>
        <w:sz w:val="18"/>
        <w:szCs w:val="18"/>
        <w:lang w:val="ru-RU" w:eastAsia="en-US" w:bidi="ar-SA"/>
      </w:rPr>
    </w:lvl>
    <w:lvl w:ilvl="2">
      <w:numFmt w:val="bullet"/>
      <w:lvlText w:val="•"/>
      <w:lvlJc w:val="left"/>
      <w:pPr>
        <w:ind w:left="3081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71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62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53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3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34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428"/>
      </w:pPr>
      <w:rPr>
        <w:rFonts w:hint="default"/>
        <w:lang w:val="ru-RU" w:eastAsia="en-US" w:bidi="ar-SA"/>
      </w:rPr>
    </w:lvl>
  </w:abstractNum>
  <w:abstractNum w:abstractNumId="6" w15:restartNumberingAfterBreak="0">
    <w:nsid w:val="410B7D5E"/>
    <w:multiLevelType w:val="multilevel"/>
    <w:tmpl w:val="C480F8B6"/>
    <w:lvl w:ilvl="0">
      <w:start w:val="7"/>
      <w:numFmt w:val="decimal"/>
      <w:lvlText w:val="%1"/>
      <w:lvlJc w:val="left"/>
      <w:pPr>
        <w:ind w:left="106" w:hanging="4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" w:hanging="428"/>
      </w:pPr>
      <w:rPr>
        <w:rFonts w:ascii="Tahoma" w:eastAsia="Tahoma" w:hAnsi="Tahoma" w:cs="Tahoma" w:hint="default"/>
        <w:w w:val="100"/>
        <w:sz w:val="18"/>
        <w:szCs w:val="18"/>
        <w:lang w:val="ru-RU" w:eastAsia="en-US" w:bidi="ar-SA"/>
      </w:rPr>
    </w:lvl>
    <w:lvl w:ilvl="2">
      <w:numFmt w:val="bullet"/>
      <w:lvlText w:val="•"/>
      <w:lvlJc w:val="left"/>
      <w:pPr>
        <w:ind w:left="2281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71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3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43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4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5" w:hanging="428"/>
      </w:pPr>
      <w:rPr>
        <w:rFonts w:hint="default"/>
        <w:lang w:val="ru-RU" w:eastAsia="en-US" w:bidi="ar-SA"/>
      </w:rPr>
    </w:lvl>
  </w:abstractNum>
  <w:abstractNum w:abstractNumId="7" w15:restartNumberingAfterBreak="0">
    <w:nsid w:val="52E72D53"/>
    <w:multiLevelType w:val="multilevel"/>
    <w:tmpl w:val="E598B1B8"/>
    <w:lvl w:ilvl="0">
      <w:start w:val="4"/>
      <w:numFmt w:val="decimal"/>
      <w:lvlText w:val="%1"/>
      <w:lvlJc w:val="left"/>
      <w:pPr>
        <w:ind w:left="106" w:hanging="4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" w:hanging="428"/>
      </w:pPr>
      <w:rPr>
        <w:rFonts w:ascii="Tahoma" w:eastAsia="Tahoma" w:hAnsi="Tahoma" w:cs="Tahoma" w:hint="default"/>
        <w:w w:val="100"/>
        <w:sz w:val="18"/>
        <w:szCs w:val="18"/>
        <w:lang w:val="ru-RU" w:eastAsia="en-US" w:bidi="ar-SA"/>
      </w:rPr>
    </w:lvl>
    <w:lvl w:ilvl="2">
      <w:numFmt w:val="bullet"/>
      <w:lvlText w:val="•"/>
      <w:lvlJc w:val="left"/>
      <w:pPr>
        <w:ind w:left="2281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71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3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43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4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5" w:hanging="428"/>
      </w:pPr>
      <w:rPr>
        <w:rFonts w:hint="default"/>
        <w:lang w:val="ru-RU" w:eastAsia="en-US" w:bidi="ar-SA"/>
      </w:rPr>
    </w:lvl>
  </w:abstractNum>
  <w:abstractNum w:abstractNumId="8" w15:restartNumberingAfterBreak="0">
    <w:nsid w:val="568C7B45"/>
    <w:multiLevelType w:val="hybridMultilevel"/>
    <w:tmpl w:val="C562F5F2"/>
    <w:lvl w:ilvl="0" w:tplc="FEC2E3FE">
      <w:start w:val="1"/>
      <w:numFmt w:val="decimal"/>
      <w:lvlText w:val="%1."/>
      <w:lvlJc w:val="left"/>
      <w:pPr>
        <w:ind w:left="4938" w:hanging="286"/>
        <w:jc w:val="right"/>
      </w:pPr>
      <w:rPr>
        <w:rFonts w:ascii="Tahoma" w:eastAsia="Tahoma" w:hAnsi="Tahoma" w:cs="Tahoma" w:hint="default"/>
        <w:b/>
        <w:bCs/>
        <w:w w:val="100"/>
        <w:sz w:val="18"/>
        <w:szCs w:val="18"/>
        <w:lang w:val="ru-RU" w:eastAsia="en-US" w:bidi="ar-SA"/>
      </w:rPr>
    </w:lvl>
    <w:lvl w:ilvl="1" w:tplc="38AEF084">
      <w:numFmt w:val="bullet"/>
      <w:lvlText w:val="•"/>
      <w:lvlJc w:val="left"/>
      <w:pPr>
        <w:ind w:left="5546" w:hanging="286"/>
      </w:pPr>
      <w:rPr>
        <w:rFonts w:hint="default"/>
        <w:lang w:val="ru-RU" w:eastAsia="en-US" w:bidi="ar-SA"/>
      </w:rPr>
    </w:lvl>
    <w:lvl w:ilvl="2" w:tplc="9D14AF80">
      <w:numFmt w:val="bullet"/>
      <w:lvlText w:val="•"/>
      <w:lvlJc w:val="left"/>
      <w:pPr>
        <w:ind w:left="6153" w:hanging="286"/>
      </w:pPr>
      <w:rPr>
        <w:rFonts w:hint="default"/>
        <w:lang w:val="ru-RU" w:eastAsia="en-US" w:bidi="ar-SA"/>
      </w:rPr>
    </w:lvl>
    <w:lvl w:ilvl="3" w:tplc="49FEFB06">
      <w:numFmt w:val="bullet"/>
      <w:lvlText w:val="•"/>
      <w:lvlJc w:val="left"/>
      <w:pPr>
        <w:ind w:left="6759" w:hanging="286"/>
      </w:pPr>
      <w:rPr>
        <w:rFonts w:hint="default"/>
        <w:lang w:val="ru-RU" w:eastAsia="en-US" w:bidi="ar-SA"/>
      </w:rPr>
    </w:lvl>
    <w:lvl w:ilvl="4" w:tplc="D6D8BC44">
      <w:numFmt w:val="bullet"/>
      <w:lvlText w:val="•"/>
      <w:lvlJc w:val="left"/>
      <w:pPr>
        <w:ind w:left="7366" w:hanging="286"/>
      </w:pPr>
      <w:rPr>
        <w:rFonts w:hint="default"/>
        <w:lang w:val="ru-RU" w:eastAsia="en-US" w:bidi="ar-SA"/>
      </w:rPr>
    </w:lvl>
    <w:lvl w:ilvl="5" w:tplc="207EEA1E">
      <w:numFmt w:val="bullet"/>
      <w:lvlText w:val="•"/>
      <w:lvlJc w:val="left"/>
      <w:pPr>
        <w:ind w:left="7973" w:hanging="286"/>
      </w:pPr>
      <w:rPr>
        <w:rFonts w:hint="default"/>
        <w:lang w:val="ru-RU" w:eastAsia="en-US" w:bidi="ar-SA"/>
      </w:rPr>
    </w:lvl>
    <w:lvl w:ilvl="6" w:tplc="2AB6F870">
      <w:numFmt w:val="bullet"/>
      <w:lvlText w:val="•"/>
      <w:lvlJc w:val="left"/>
      <w:pPr>
        <w:ind w:left="8579" w:hanging="286"/>
      </w:pPr>
      <w:rPr>
        <w:rFonts w:hint="default"/>
        <w:lang w:val="ru-RU" w:eastAsia="en-US" w:bidi="ar-SA"/>
      </w:rPr>
    </w:lvl>
    <w:lvl w:ilvl="7" w:tplc="7D56F0B8">
      <w:numFmt w:val="bullet"/>
      <w:lvlText w:val="•"/>
      <w:lvlJc w:val="left"/>
      <w:pPr>
        <w:ind w:left="9186" w:hanging="286"/>
      </w:pPr>
      <w:rPr>
        <w:rFonts w:hint="default"/>
        <w:lang w:val="ru-RU" w:eastAsia="en-US" w:bidi="ar-SA"/>
      </w:rPr>
    </w:lvl>
    <w:lvl w:ilvl="8" w:tplc="72F2313C">
      <w:numFmt w:val="bullet"/>
      <w:lvlText w:val="•"/>
      <w:lvlJc w:val="left"/>
      <w:pPr>
        <w:ind w:left="9793" w:hanging="286"/>
      </w:pPr>
      <w:rPr>
        <w:rFonts w:hint="default"/>
        <w:lang w:val="ru-RU" w:eastAsia="en-US" w:bidi="ar-SA"/>
      </w:rPr>
    </w:lvl>
  </w:abstractNum>
  <w:abstractNum w:abstractNumId="9" w15:restartNumberingAfterBreak="0">
    <w:nsid w:val="60474D2E"/>
    <w:multiLevelType w:val="hybridMultilevel"/>
    <w:tmpl w:val="6A747164"/>
    <w:lvl w:ilvl="0" w:tplc="6D2475E8">
      <w:numFmt w:val="bullet"/>
      <w:lvlText w:val="-"/>
      <w:lvlJc w:val="left"/>
      <w:pPr>
        <w:ind w:left="792" w:hanging="120"/>
      </w:pPr>
      <w:rPr>
        <w:rFonts w:ascii="Tahoma" w:eastAsia="Tahoma" w:hAnsi="Tahoma" w:cs="Tahoma" w:hint="default"/>
        <w:w w:val="100"/>
        <w:sz w:val="18"/>
        <w:szCs w:val="18"/>
        <w:lang w:val="ru-RU" w:eastAsia="en-US" w:bidi="ar-SA"/>
      </w:rPr>
    </w:lvl>
    <w:lvl w:ilvl="1" w:tplc="B1E64E1C">
      <w:numFmt w:val="bullet"/>
      <w:lvlText w:val="•"/>
      <w:lvlJc w:val="left"/>
      <w:pPr>
        <w:ind w:left="1820" w:hanging="120"/>
      </w:pPr>
      <w:rPr>
        <w:rFonts w:hint="default"/>
        <w:lang w:val="ru-RU" w:eastAsia="en-US" w:bidi="ar-SA"/>
      </w:rPr>
    </w:lvl>
    <w:lvl w:ilvl="2" w:tplc="00A62C7A">
      <w:numFmt w:val="bullet"/>
      <w:lvlText w:val="•"/>
      <w:lvlJc w:val="left"/>
      <w:pPr>
        <w:ind w:left="2841" w:hanging="120"/>
      </w:pPr>
      <w:rPr>
        <w:rFonts w:hint="default"/>
        <w:lang w:val="ru-RU" w:eastAsia="en-US" w:bidi="ar-SA"/>
      </w:rPr>
    </w:lvl>
    <w:lvl w:ilvl="3" w:tplc="C2280022">
      <w:numFmt w:val="bullet"/>
      <w:lvlText w:val="•"/>
      <w:lvlJc w:val="left"/>
      <w:pPr>
        <w:ind w:left="3861" w:hanging="120"/>
      </w:pPr>
      <w:rPr>
        <w:rFonts w:hint="default"/>
        <w:lang w:val="ru-RU" w:eastAsia="en-US" w:bidi="ar-SA"/>
      </w:rPr>
    </w:lvl>
    <w:lvl w:ilvl="4" w:tplc="6AF6B5AA">
      <w:numFmt w:val="bullet"/>
      <w:lvlText w:val="•"/>
      <w:lvlJc w:val="left"/>
      <w:pPr>
        <w:ind w:left="4882" w:hanging="120"/>
      </w:pPr>
      <w:rPr>
        <w:rFonts w:hint="default"/>
        <w:lang w:val="ru-RU" w:eastAsia="en-US" w:bidi="ar-SA"/>
      </w:rPr>
    </w:lvl>
    <w:lvl w:ilvl="5" w:tplc="BC2A1BA4">
      <w:numFmt w:val="bullet"/>
      <w:lvlText w:val="•"/>
      <w:lvlJc w:val="left"/>
      <w:pPr>
        <w:ind w:left="5903" w:hanging="120"/>
      </w:pPr>
      <w:rPr>
        <w:rFonts w:hint="default"/>
        <w:lang w:val="ru-RU" w:eastAsia="en-US" w:bidi="ar-SA"/>
      </w:rPr>
    </w:lvl>
    <w:lvl w:ilvl="6" w:tplc="AA8C6EB0">
      <w:numFmt w:val="bullet"/>
      <w:lvlText w:val="•"/>
      <w:lvlJc w:val="left"/>
      <w:pPr>
        <w:ind w:left="6923" w:hanging="120"/>
      </w:pPr>
      <w:rPr>
        <w:rFonts w:hint="default"/>
        <w:lang w:val="ru-RU" w:eastAsia="en-US" w:bidi="ar-SA"/>
      </w:rPr>
    </w:lvl>
    <w:lvl w:ilvl="7" w:tplc="B0BA44F0">
      <w:numFmt w:val="bullet"/>
      <w:lvlText w:val="•"/>
      <w:lvlJc w:val="left"/>
      <w:pPr>
        <w:ind w:left="7944" w:hanging="120"/>
      </w:pPr>
      <w:rPr>
        <w:rFonts w:hint="default"/>
        <w:lang w:val="ru-RU" w:eastAsia="en-US" w:bidi="ar-SA"/>
      </w:rPr>
    </w:lvl>
    <w:lvl w:ilvl="8" w:tplc="145A2EBA">
      <w:numFmt w:val="bullet"/>
      <w:lvlText w:val="•"/>
      <w:lvlJc w:val="left"/>
      <w:pPr>
        <w:ind w:left="8965" w:hanging="120"/>
      </w:pPr>
      <w:rPr>
        <w:rFonts w:hint="default"/>
        <w:lang w:val="ru-RU" w:eastAsia="en-US" w:bidi="ar-SA"/>
      </w:rPr>
    </w:lvl>
  </w:abstractNum>
  <w:abstractNum w:abstractNumId="10" w15:restartNumberingAfterBreak="0">
    <w:nsid w:val="7A7060E7"/>
    <w:multiLevelType w:val="multilevel"/>
    <w:tmpl w:val="5E0ED336"/>
    <w:lvl w:ilvl="0">
      <w:start w:val="8"/>
      <w:numFmt w:val="decimal"/>
      <w:lvlText w:val="%1"/>
      <w:lvlJc w:val="left"/>
      <w:pPr>
        <w:ind w:left="106" w:hanging="4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" w:hanging="428"/>
      </w:pPr>
      <w:rPr>
        <w:rFonts w:ascii="Tahoma" w:eastAsia="Tahoma" w:hAnsi="Tahoma" w:cs="Tahoma" w:hint="default"/>
        <w:w w:val="100"/>
        <w:sz w:val="18"/>
        <w:szCs w:val="18"/>
        <w:lang w:val="ru-RU" w:eastAsia="en-US" w:bidi="ar-SA"/>
      </w:rPr>
    </w:lvl>
    <w:lvl w:ilvl="2">
      <w:numFmt w:val="bullet"/>
      <w:lvlText w:val="•"/>
      <w:lvlJc w:val="left"/>
      <w:pPr>
        <w:ind w:left="2281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71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3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43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4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5" w:hanging="428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7"/>
  </w:num>
  <w:num w:numId="7">
    <w:abstractNumId w:val="5"/>
  </w:num>
  <w:num w:numId="8">
    <w:abstractNumId w:val="9"/>
  </w:num>
  <w:num w:numId="9">
    <w:abstractNumId w:val="0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298"/>
    <w:rsid w:val="00103BAE"/>
    <w:rsid w:val="0010505C"/>
    <w:rsid w:val="001A52CA"/>
    <w:rsid w:val="001E6BCF"/>
    <w:rsid w:val="00337298"/>
    <w:rsid w:val="00442E58"/>
    <w:rsid w:val="004863D8"/>
    <w:rsid w:val="004E5074"/>
    <w:rsid w:val="005A303C"/>
    <w:rsid w:val="005D65CC"/>
    <w:rsid w:val="006A09A5"/>
    <w:rsid w:val="00722CD4"/>
    <w:rsid w:val="00727586"/>
    <w:rsid w:val="00772DDB"/>
    <w:rsid w:val="007F0495"/>
    <w:rsid w:val="00982855"/>
    <w:rsid w:val="00A0036B"/>
    <w:rsid w:val="00A93D37"/>
    <w:rsid w:val="00AB48BD"/>
    <w:rsid w:val="00B27C6D"/>
    <w:rsid w:val="00B7205B"/>
    <w:rsid w:val="00C53F5E"/>
    <w:rsid w:val="00D21D0B"/>
    <w:rsid w:val="00DF0EEE"/>
    <w:rsid w:val="00E42888"/>
    <w:rsid w:val="00E47E9C"/>
    <w:rsid w:val="00E627A0"/>
    <w:rsid w:val="00E67C9B"/>
    <w:rsid w:val="00EF7F47"/>
    <w:rsid w:val="00F31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EBF335B-C30B-4270-A813-A844D7538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ahoma" w:eastAsia="Tahoma" w:hAnsi="Tahoma" w:cs="Tahoma"/>
      <w:lang w:val="ru-RU"/>
    </w:rPr>
  </w:style>
  <w:style w:type="paragraph" w:styleId="1">
    <w:name w:val="heading 1"/>
    <w:basedOn w:val="a"/>
    <w:uiPriority w:val="1"/>
    <w:qFormat/>
    <w:pPr>
      <w:ind w:left="672"/>
      <w:outlineLvl w:val="0"/>
    </w:pPr>
    <w:rPr>
      <w:b/>
      <w:bCs/>
      <w:sz w:val="18"/>
      <w:szCs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 w:firstLine="566"/>
      <w:jc w:val="both"/>
    </w:pPr>
    <w:rPr>
      <w:sz w:val="18"/>
      <w:szCs w:val="18"/>
    </w:rPr>
  </w:style>
  <w:style w:type="paragraph" w:styleId="a4">
    <w:name w:val="Title"/>
    <w:basedOn w:val="a"/>
    <w:uiPriority w:val="1"/>
    <w:qFormat/>
    <w:pPr>
      <w:spacing w:line="245" w:lineRule="exact"/>
      <w:ind w:left="60"/>
    </w:pPr>
    <w:rPr>
      <w:rFonts w:ascii="Calibri" w:eastAsia="Calibri" w:hAnsi="Calibri" w:cs="Calibri"/>
    </w:rPr>
  </w:style>
  <w:style w:type="paragraph" w:styleId="a5">
    <w:name w:val="List Paragraph"/>
    <w:basedOn w:val="a"/>
    <w:uiPriority w:val="1"/>
    <w:qFormat/>
    <w:pPr>
      <w:ind w:left="106" w:firstLine="566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9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scrow_Sberbank@sberban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3812</Words>
  <Characters>21731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ГМК Екатеринбург</dc:creator>
  <cp:lastModifiedBy>Епрынцева Светлана Анатольевна</cp:lastModifiedBy>
  <cp:revision>5</cp:revision>
  <dcterms:created xsi:type="dcterms:W3CDTF">2022-11-22T11:31:00Z</dcterms:created>
  <dcterms:modified xsi:type="dcterms:W3CDTF">2022-11-24T10:28:00Z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2021-07-14T00:00:00Z</vt:filetime>
  </property>
</Properties>
</file>